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18" w:rsidRPr="00C670ED" w:rsidRDefault="00C670ED" w:rsidP="00072B18">
      <w:pPr>
        <w:jc w:val="center"/>
      </w:pPr>
      <w:r w:rsidRPr="00C670E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00.3pt;margin-top:317.3pt;width:128.25pt;height:43.5pt;z-index:251669504" adj="766,27410">
            <v:textbox>
              <w:txbxContent>
                <w:p w:rsidR="00BA0856" w:rsidRPr="00BA0856" w:rsidRDefault="00BA0856" w:rsidP="00BA0856">
                  <w:pPr>
                    <w:jc w:val="center"/>
                    <w:rPr>
                      <w:sz w:val="28"/>
                      <w:szCs w:val="28"/>
                    </w:rPr>
                  </w:pPr>
                  <w:r w:rsidRPr="00BA0856">
                    <w:rPr>
                      <w:sz w:val="28"/>
                      <w:szCs w:val="28"/>
                    </w:rPr>
                    <w:t>DÊ-ME o dinheiro agora!!!</w:t>
                  </w:r>
                </w:p>
              </w:txbxContent>
            </v:textbox>
          </v:shape>
        </w:pict>
      </w:r>
      <w:r w:rsidRPr="00C670ED">
        <w:rPr>
          <w:noProof/>
        </w:rPr>
        <w:pict>
          <v:shape id="_x0000_s1030" type="#_x0000_t62" style="position:absolute;left:0;text-align:left;margin-left:390.55pt;margin-top:317.3pt;width:104.25pt;height:43.5pt;z-index:251668480" adj="2414,27112">
            <v:textbox>
              <w:txbxContent>
                <w:p w:rsidR="00BA0856" w:rsidRPr="00C670ED" w:rsidRDefault="00BA0856" w:rsidP="00BA0856">
                  <w:pPr>
                    <w:jc w:val="center"/>
                    <w:rPr>
                      <w:sz w:val="28"/>
                      <w:szCs w:val="28"/>
                    </w:rPr>
                  </w:pPr>
                  <w:r w:rsidRPr="00C670ED">
                    <w:rPr>
                      <w:sz w:val="28"/>
                      <w:szCs w:val="28"/>
                    </w:rPr>
                    <w:t xml:space="preserve">LEVE </w:t>
                  </w:r>
                  <w:r w:rsidRPr="00C670ED">
                    <w:rPr>
                      <w:sz w:val="28"/>
                      <w:szCs w:val="28"/>
                    </w:rPr>
                    <w:t>isso para casa!</w:t>
                  </w:r>
                </w:p>
              </w:txbxContent>
            </v:textbox>
          </v:shape>
        </w:pict>
      </w:r>
      <w:r w:rsidR="00072B18" w:rsidRPr="00C670ED"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62.75pt;height:323.25pt" o:ole="">
            <v:imagedata r:id="rId4" o:title=""/>
          </v:shape>
          <o:OLEObject Type="Embed" ProgID="PowerPoint.Slide.12" ShapeID="_x0000_i1061" DrawAspect="Content" ObjectID="_1369646129" r:id="rId5"/>
        </w:object>
      </w:r>
    </w:p>
    <w:p w:rsidR="00072B18" w:rsidRPr="00C670ED" w:rsidRDefault="00072B18"/>
    <w:p w:rsidR="00072B18" w:rsidRPr="00C670ED" w:rsidRDefault="00072B18"/>
    <w:p w:rsidR="00072B18" w:rsidRPr="00C670ED" w:rsidRDefault="00C670ED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125730</wp:posOffset>
            </wp:positionV>
            <wp:extent cx="2028825" cy="1438275"/>
            <wp:effectExtent l="19050" t="0" r="9525" b="0"/>
            <wp:wrapNone/>
            <wp:docPr id="1" name="Picture 1" descr="http://t2.gstatic.com/images?q=tbn:ANd9GcRI6bd1jZmxG7hXUlV8Jw87-QE-uQsg_uA0ZDAwfXSaUjboJ_ylK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I6bd1jZmxG7hXUlV8Jw87-QE-uQsg_uA0ZDAwfXSaUjboJ_ylK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B18" w:rsidRPr="00C670ED" w:rsidRDefault="00C670ED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74295</wp:posOffset>
            </wp:positionV>
            <wp:extent cx="2066925" cy="1314450"/>
            <wp:effectExtent l="19050" t="0" r="9525" b="0"/>
            <wp:wrapNone/>
            <wp:docPr id="10" name="Picture 10" descr="http://t2.gstatic.com/images?q=tbn:ANd9GcQbkAeZihn9TfQNasRl96KmSMSUgWvgPsZ6tUNi0U8dD3nHt-rZ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bkAeZihn9TfQNasRl96KmSMSUgWvgPsZ6tUNi0U8dD3nHt-rZ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B18" w:rsidRPr="00C670ED" w:rsidRDefault="00072B18"/>
    <w:p w:rsidR="00685B61" w:rsidRPr="00C670ED" w:rsidRDefault="00C670ED">
      <w:r w:rsidRPr="00C670ED">
        <w:rPr>
          <w:rFonts w:ascii="Arial" w:hAnsi="Arial" w:cs="Arial"/>
          <w:noProof/>
          <w:color w:val="0000FF"/>
          <w:sz w:val="27"/>
          <w:szCs w:val="27"/>
        </w:rPr>
        <w:pict>
          <v:shape id="_x0000_s1027" type="#_x0000_t62" style="position:absolute;margin-left:390.55pt;margin-top:192.75pt;width:87pt;height:24pt;z-index:251665408" adj="10837,35505">
            <v:textbox>
              <w:txbxContent>
                <w:p w:rsidR="00072B18" w:rsidRPr="00C670ED" w:rsidRDefault="00072B18">
                  <w:pPr>
                    <w:rPr>
                      <w:sz w:val="28"/>
                      <w:szCs w:val="28"/>
                    </w:rPr>
                  </w:pPr>
                  <w:r w:rsidRPr="00C670ED">
                    <w:rPr>
                      <w:sz w:val="28"/>
                      <w:szCs w:val="28"/>
                    </w:rPr>
                    <w:t>SAIAM</w:t>
                  </w:r>
                  <w:r w:rsidR="00C670ED" w:rsidRPr="00C670ED">
                    <w:rPr>
                      <w:sz w:val="28"/>
                      <w:szCs w:val="28"/>
                    </w:rPr>
                    <w:t xml:space="preserve"> já</w:t>
                  </w:r>
                  <w:r w:rsidRPr="00C670ED">
                    <w:rPr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2828925</wp:posOffset>
            </wp:positionV>
            <wp:extent cx="1133475" cy="1476375"/>
            <wp:effectExtent l="19050" t="0" r="9525" b="0"/>
            <wp:wrapNone/>
            <wp:docPr id="34" name="Picture 34" descr="http://t3.gstatic.com/images?q=tbn:ANd9GcRyaf4EC_nbc0ObGFVevR6iiVSBqqz2Ltc4Y54mNGa0l-6k4LsXdwCrJJ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Ryaf4EC_nbc0ObGFVevR6iiVSBqqz2Ltc4Y54mNGa0l-6k4LsXdwCrJJ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0ED">
        <w:rPr>
          <w:rFonts w:ascii="Arial" w:hAnsi="Arial" w:cs="Arial"/>
          <w:noProof/>
          <w:color w:val="0000FF"/>
          <w:sz w:val="27"/>
          <w:szCs w:val="27"/>
        </w:rPr>
        <w:pict>
          <v:shape id="_x0000_s1026" type="#_x0000_t62" style="position:absolute;margin-left:28.3pt;margin-top:181.5pt;width:65.25pt;height:29.25pt;z-index:251664384;mso-position-horizontal-relative:text;mso-position-vertical-relative:text" adj="20226,32234">
            <v:textbox>
              <w:txbxContent>
                <w:p w:rsidR="00072B18" w:rsidRPr="00C670ED" w:rsidRDefault="00072B18" w:rsidP="00072B18">
                  <w:pPr>
                    <w:jc w:val="center"/>
                    <w:rPr>
                      <w:sz w:val="28"/>
                      <w:szCs w:val="28"/>
                    </w:rPr>
                  </w:pPr>
                  <w:r w:rsidRPr="00C670ED">
                    <w:rPr>
                      <w:sz w:val="28"/>
                      <w:szCs w:val="28"/>
                    </w:rPr>
                    <w:t>FAÇA!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2724150</wp:posOffset>
            </wp:positionV>
            <wp:extent cx="1295400" cy="1581150"/>
            <wp:effectExtent l="19050" t="0" r="0" b="0"/>
            <wp:wrapNone/>
            <wp:docPr id="19" name="Picture 19" descr="http://t0.gstatic.com/images?q=tbn:ANd9GcTdImuKSpgG9X_r52djFsyB5-HpsvHk9Nw-TD_ieta_ghval5S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dImuKSpgG9X_r52djFsyB5-HpsvHk9Nw-TD_ieta_ghval5S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0ED">
        <w:rPr>
          <w:rFonts w:ascii="Arial" w:hAnsi="Arial" w:cs="Arial"/>
          <w:noProof/>
          <w:color w:val="0000FF"/>
          <w:sz w:val="27"/>
          <w:szCs w:val="27"/>
        </w:rPr>
        <w:pict>
          <v:shape id="_x0000_s1029" type="#_x0000_t62" style="position:absolute;margin-left:151.3pt;margin-top:111pt;width:96.75pt;height:26.25pt;z-index:251667456;mso-position-horizontal-relative:text;mso-position-vertical-relative:text" adj="18675,32215">
            <v:textbox>
              <w:txbxContent>
                <w:p w:rsidR="00BA0856" w:rsidRPr="00C670ED" w:rsidRDefault="00BA0856" w:rsidP="00BA0856">
                  <w:pPr>
                    <w:jc w:val="center"/>
                    <w:rPr>
                      <w:sz w:val="28"/>
                      <w:szCs w:val="28"/>
                    </w:rPr>
                  </w:pPr>
                  <w:r w:rsidRPr="00C670ED">
                    <w:rPr>
                      <w:sz w:val="28"/>
                      <w:szCs w:val="28"/>
                    </w:rPr>
                    <w:t>NÃO VOU!</w:t>
                  </w:r>
                </w:p>
              </w:txbxContent>
            </v:textbox>
          </v:shape>
        </w:pict>
      </w:r>
      <w:r w:rsidRPr="00C670ED">
        <w:rPr>
          <w:rFonts w:ascii="Arial" w:hAnsi="Arial" w:cs="Arial"/>
          <w:noProof/>
          <w:color w:val="0000FF"/>
          <w:sz w:val="27"/>
          <w:szCs w:val="27"/>
        </w:rPr>
        <w:pict>
          <v:shape id="_x0000_s1028" type="#_x0000_t62" style="position:absolute;margin-left:281.8pt;margin-top:103.5pt;width:69pt;height:40.5pt;z-index:251666432;mso-position-horizontal-relative:text;mso-position-vertical-relative:text" adj="12412,32080">
            <v:textbox>
              <w:txbxContent>
                <w:p w:rsidR="00BA0856" w:rsidRPr="00C670ED" w:rsidRDefault="00BA0856" w:rsidP="00BA0856">
                  <w:pPr>
                    <w:jc w:val="center"/>
                    <w:rPr>
                      <w:sz w:val="28"/>
                      <w:szCs w:val="28"/>
                    </w:rPr>
                  </w:pPr>
                  <w:r w:rsidRPr="00C670ED">
                    <w:rPr>
                      <w:sz w:val="28"/>
                      <w:szCs w:val="28"/>
                    </w:rPr>
                    <w:t>VÁ embora!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1866900</wp:posOffset>
            </wp:positionV>
            <wp:extent cx="1838325" cy="1066800"/>
            <wp:effectExtent l="19050" t="0" r="9525" b="0"/>
            <wp:wrapNone/>
            <wp:docPr id="22" name="Picture 22" descr="http://t2.gstatic.com/images?q=tbn:ANd9GcQS-p-T98n9ja-OXTtyhfnBiF8P-raK2MLg2ufgp29Lcz-uv8qhT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QS-p-T98n9ja-OXTtyhfnBiF8P-raK2MLg2ufgp29Lcz-uv8qhT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6D2" w:rsidRPr="00C670ED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057275" cy="1143000"/>
            <wp:effectExtent l="19050" t="0" r="9525" b="0"/>
            <wp:docPr id="28" name="rg_hi" descr="http://t0.gstatic.com/images?q=tbn:ANd9GcQgUGaOZAsiuz1aKVJ96bsyxhEDzBbBknqEIjHfpyMAvNTUVCK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gUGaOZAsiuz1aKVJ96bsyxhEDzBbBknqEIjHfpyMAvNTUVCK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AB6" w:rsidRPr="00C670ED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857250" cy="1295400"/>
            <wp:effectExtent l="19050" t="0" r="0" b="0"/>
            <wp:docPr id="16" name="rg_hi" descr="http://t0.gstatic.com/images?q=tbn:ANd9GcTdImuKSpgG9X_r52djFsyB5-HpsvHk9Nw-TD_ieta_ghval5S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dImuKSpgG9X_r52djFsyB5-HpsvHk9Nw-TD_ieta_ghval5S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AB6" w:rsidRPr="00C670ED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857250" cy="1295400"/>
            <wp:effectExtent l="19050" t="0" r="0" b="0"/>
            <wp:docPr id="13" name="rg_hi" descr="http://t0.gstatic.com/images?q=tbn:ANd9GcTdImuKSpgG9X_r52djFsyB5-HpsvHk9Nw-TD_ieta_ghval5S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dImuKSpgG9X_r52djFsyB5-HpsvHk9Nw-TD_ieta_ghval5S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B61" w:rsidRPr="00C670ED" w:rsidSect="00072B18">
      <w:pgSz w:w="12240" w:h="15840"/>
      <w:pgMar w:top="284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CB5AB6"/>
    <w:rsid w:val="0007179A"/>
    <w:rsid w:val="00072B18"/>
    <w:rsid w:val="000A0903"/>
    <w:rsid w:val="000C06A4"/>
    <w:rsid w:val="00192CD7"/>
    <w:rsid w:val="002B2841"/>
    <w:rsid w:val="00305526"/>
    <w:rsid w:val="00375B14"/>
    <w:rsid w:val="003D10B6"/>
    <w:rsid w:val="00443EE1"/>
    <w:rsid w:val="004E2260"/>
    <w:rsid w:val="005C059C"/>
    <w:rsid w:val="00671312"/>
    <w:rsid w:val="006751A0"/>
    <w:rsid w:val="00685B61"/>
    <w:rsid w:val="007E46A0"/>
    <w:rsid w:val="008536CB"/>
    <w:rsid w:val="00994916"/>
    <w:rsid w:val="00A33D03"/>
    <w:rsid w:val="00A62656"/>
    <w:rsid w:val="00AE46D2"/>
    <w:rsid w:val="00BA0856"/>
    <w:rsid w:val="00C670ED"/>
    <w:rsid w:val="00CB5AB6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AB6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lipartreview.com/_images_300/A_snobby_boss_woman_commanding_a_man_to_work_hard_100925-232646-949009.jpg&amp;imgrefurl=http://www.clipartreview.com/pages/100925-232646-949009.html&amp;usg=__lh1UiaO9il1y7niBsWBU6ReoxJk=&amp;h=191&amp;w=300&amp;sz=12&amp;hl=en&amp;start=25&amp;zoom=1&amp;tbnid=294uf1x3tYIdVM:&amp;tbnh=138&amp;tbnw=217&amp;ei=sm34TfXWD4KCswaZpOWACQ&amp;prev=/search%3Fq%3Dclip%2Bart%2Bbossy%26um%3D1%26hl%3Den%26biw%3D1260%26bih%3D816%26tbm%3Disch&amp;um=1&amp;itbs=1&amp;iact=rc&amp;dur=187&amp;page=2&amp;ndsp=24&amp;ved=1t:429,r:9,s:25&amp;tx=87&amp;ty=8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photos2.fotosearch.com/bthumb/CSP/CSP542/k5421192.jpg&amp;imgrefurl=http://www.fotosearch.com/photos-images/bossy.html&amp;usg=__RxqNEpKVbRrv2KUce3frfLNNq9U=&amp;h=170&amp;w=113&amp;sz=3&amp;hl=en&amp;start=17&amp;zoom=1&amp;tbnid=eFZ4KPDbKT_YmM:&amp;tbnh=99&amp;tbnw=66&amp;ei=CW74Tcr8LsbStAbl5tCACQ&amp;prev=/search%3Fq%3Dclip%2Bart%2Bbossy%26um%3D1%26hl%3Den%26biw%3D1260%26bih%3D816%26tbm%3Disch&amp;um=1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photos2.fotosearch.com/bthumb/CSP/CSP542/k5421192.jpg&amp;imgrefurl=http://www.fotosearch.com/photos-images/bossy.html&amp;usg=__RxqNEpKVbRrv2KUce3frfLNNq9U=&amp;h=170&amp;w=113&amp;sz=3&amp;hl=en&amp;start=200&amp;zoom=1&amp;tbnid=eFZ4KPDbKT_YmM:&amp;tbnh=136&amp;tbnw=90&amp;ei=sm34TfXWD4KCswaZpOWACQ&amp;prev=/search%3Fq%3Dclip%2Bart%2Bbossy%26um%3D1%26hl%3Den%26biw%3D1260%26bih%3D816%26tbm%3Disch&amp;um=1&amp;itbs=1&amp;iact=rc&amp;dur=156&amp;page=9&amp;ndsp=26&amp;ved=1t:429,r:16,s:200&amp;tx=68&amp;ty=7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clipartguide.com/_named_clipart_images/0511-1009-2423-4057_Cartoon_of_a_Lunch_Lady_Serving_School_Cafeteria_Food_clipart_image.jpg&amp;imgrefurl=http://stoba.nl/stoba/wp-admin/school-cafeteria-lady&amp;usg=__czRVVTUOq4-omngl3qAQ389NYvY=&amp;h=350&amp;w=323&amp;sz=95&amp;hl=en&amp;start=4&amp;zoom=0&amp;tbnid=DKu44d0Jki76bM:&amp;tbnh=120&amp;tbnw=111&amp;ei=X3H4Tb3PN8THswbTxtmACQ&amp;prev=/search%3Fq%3Dclipart%2Bfigure%2Beat%2Bit!%26um%3D1%26hl%3Den%26biw%3D1260%26bih%3D816%26tbm%3Disch&amp;um=1&amp;itbs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tlc.org.br/portal/wp-content/uploads/mandao.jpg&amp;imgrefurl=http://www.tlc.org.br/portal/index.php/lideres-sejam-honestos-em-suas-atitudes-para-com-seus-liderados-que-deus-confiou-sob-sua-orientacao/&amp;usg=__uArBvKQ674M-UHeGs_EXB0D_EqM=&amp;h=205&amp;w=290&amp;sz=13&amp;hl=en&amp;start=0&amp;zoom=1&amp;tbnid=JOOGwRzf0TtuxM:&amp;tbnh=151&amp;tbnw=213&amp;ei=BWv4TZDSEcfEtAbpt9mACQ&amp;prev=/search%3Fq%3Dmand%25C3%25A3o%26um%3D1%26hl%3Den%26biw%3D1260%26bih%3D816%26tbm%3Disch&amp;um=1&amp;itbs=1&amp;iact=rc&amp;dur=0&amp;page=1&amp;ndsp=24&amp;ved=1t:429,r:0,s:0&amp;tx=127&amp;ty=85" TargetMode="External"/><Relationship Id="rId11" Type="http://schemas.openxmlformats.org/officeDocument/2006/relationships/image" Target="media/image4.jpeg"/><Relationship Id="rId5" Type="http://schemas.openxmlformats.org/officeDocument/2006/relationships/package" Target="embeddings/Microsoft_Office_PowerPoint_Slide1.sldx"/><Relationship Id="rId15" Type="http://schemas.openxmlformats.org/officeDocument/2006/relationships/image" Target="media/image6.jpeg"/><Relationship Id="rId10" Type="http://schemas.openxmlformats.org/officeDocument/2006/relationships/hyperlink" Target="http://www.google.com/imgres?imgurl=http://www.becoming-human.com/images/intolerante.GIF&amp;imgrefurl=http://health-product-reviews.net/hurt-feelings-pics%26page%3D2&amp;usg=__9cRroz8e9gaOuD7V4W88Sol9Pr0=&amp;h=886&amp;w=601&amp;sz=141&amp;hl=en&amp;start=122&amp;zoom=1&amp;tbnid=yvWLyaNaZfaGkM:&amp;tbnh=155&amp;tbnw=105&amp;ei=THH4TeKdK8jKsgbwlaDlCQ&amp;prev=/search%3Fq%3Dclipart%2Bfigure%2Beat%2Bit!%26um%3D1%26hl%3Den%26biw%3D1260%26bih%3D816%26tbm%3Disch&amp;um=1&amp;itbs=1&amp;iact=rc&amp;dur=0&amp;page=6&amp;ndsp=24&amp;ved=1t:429,r:21,s:122&amp;tx=70&amp;ty=11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photos2.fotosearch.com/bthumb/CSP/CSP251/k2517862.jpg&amp;imgrefurl=http://www.fotosearch.com/photos-images/bossy.html&amp;usg=__xHdSoMu0Qy9W3hOeQrrYQMf1jk8=&amp;h=69&amp;w=170&amp;sz=4&amp;hl=en&amp;start=556&amp;zoom=1&amp;tbnid=V2oWrKHm7UsMaM:&amp;tbnh=55&amp;tbnw=136&amp;ei=IG74TduXBtDZsgbxkpyACQ&amp;prev=/search%3Fq%3Dclip%2Bart%2Bbossy%26um%3D1%26hl%3Den%26biw%3D1260%26bih%3D816%26tbm%3Disch&amp;chk=sbg&amp;um=1&amp;itbs=1&amp;iact=rc&amp;dur=843&amp;page=23&amp;ndsp=26&amp;ved=1t:429,r:4,s:556&amp;tx=66&amp;ty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2011-06-15T08:24:00Z</dcterms:created>
  <dcterms:modified xsi:type="dcterms:W3CDTF">2011-06-15T09:29:00Z</dcterms:modified>
</cp:coreProperties>
</file>