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5E" w:rsidRPr="004F3E5E" w:rsidRDefault="004F3E5E" w:rsidP="004F3E5E">
      <w:pPr>
        <w:rPr>
          <w:rFonts w:eastAsia="Times New Roman" w:cstheme="minorHAnsi"/>
          <w:b/>
        </w:rPr>
      </w:pPr>
      <w:r w:rsidRPr="004F3E5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2191" wp14:editId="4092B0AF">
                <wp:simplePos x="0" y="0"/>
                <wp:positionH relativeFrom="column">
                  <wp:posOffset>4055165</wp:posOffset>
                </wp:positionH>
                <wp:positionV relativeFrom="paragraph">
                  <wp:posOffset>-556592</wp:posOffset>
                </wp:positionV>
                <wp:extent cx="2374265" cy="2694995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CA" w:rsidRPr="004F3E5E" w:rsidRDefault="002B6CCA">
                            <w:r>
                              <w:t>Kirjoita uusia hyödyllisiä sanoja tähän!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3pt;margin-top:-43.85pt;width:186.95pt;height:212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">
                <v:textbox>
                  <w:txbxContent>
                    <w:p w:rsidR="002B6CCA" w:rsidRPr="004F3E5E" w:rsidRDefault="002B6CCA">
                      <w:r>
                        <w:t>Kirjoita uusia hyödyllisiä sanoja tähän!</w:t>
                      </w:r>
                    </w:p>
                  </w:txbxContent>
                </v:textbox>
              </v:shape>
            </w:pict>
          </mc:Fallback>
        </mc:AlternateContent>
      </w:r>
      <w:r w:rsidRPr="004F3E5E">
        <w:rPr>
          <w:rFonts w:eastAsia="Times New Roman" w:cstheme="minorHAnsi"/>
          <w:b/>
        </w:rPr>
        <w:t>Tehtävä 1</w:t>
      </w:r>
    </w:p>
    <w:p w:rsidR="004F3E5E" w:rsidRPr="004F3E5E" w:rsidRDefault="004F3E5E" w:rsidP="004F3E5E">
      <w:pPr>
        <w:rPr>
          <w:rFonts w:eastAsia="Times New Roman" w:cstheme="minorHAnsi"/>
        </w:rPr>
      </w:pPr>
      <w:r w:rsidRPr="004F3E5E">
        <w:rPr>
          <w:rFonts w:eastAsia="Times New Roman" w:cstheme="minorHAnsi"/>
        </w:rPr>
        <w:t>Lue kaksi Helsingin Sanomien artikkelia.</w:t>
      </w:r>
    </w:p>
    <w:p w:rsidR="004F3E5E" w:rsidRPr="004F3E5E" w:rsidRDefault="004F3E5E" w:rsidP="004F3E5E">
      <w:pPr>
        <w:rPr>
          <w:rFonts w:eastAsia="Times New Roman" w:cstheme="minorHAnsi"/>
        </w:rPr>
      </w:pPr>
      <w:r w:rsidRPr="004F3E5E">
        <w:rPr>
          <w:rFonts w:eastAsia="Times New Roman" w:cstheme="minorHAnsi"/>
        </w:rPr>
        <w:t>a) Kumpi on helpompi lukea?</w:t>
      </w:r>
      <w:r>
        <w:rPr>
          <w:rFonts w:eastAsia="Times New Roman" w:cstheme="minorHAnsi"/>
        </w:rPr>
        <w:t xml:space="preserve"> Miksi?</w:t>
      </w:r>
      <w:bookmarkStart w:id="0" w:name="_GoBack"/>
      <w:bookmarkEnd w:id="0"/>
    </w:p>
    <w:p w:rsidR="004F3E5E" w:rsidRPr="004F3E5E" w:rsidRDefault="004F3E5E" w:rsidP="004F3E5E">
      <w:pPr>
        <w:rPr>
          <w:rFonts w:eastAsia="Times New Roman" w:cstheme="minorHAnsi"/>
        </w:rPr>
      </w:pPr>
      <w:r w:rsidRPr="004F3E5E">
        <w:rPr>
          <w:rFonts w:eastAsia="Times New Roman" w:cstheme="minorHAnsi"/>
        </w:rPr>
        <w:t xml:space="preserve">b) Kumpi on mielenkiintoisempi </w:t>
      </w:r>
      <w:proofErr w:type="spellStart"/>
      <w:r w:rsidRPr="004F3E5E">
        <w:rPr>
          <w:rFonts w:eastAsia="Times New Roman" w:cstheme="minorHAnsi"/>
        </w:rPr>
        <w:t>sun</w:t>
      </w:r>
      <w:proofErr w:type="spellEnd"/>
      <w:r w:rsidRPr="004F3E5E">
        <w:rPr>
          <w:rFonts w:eastAsia="Times New Roman" w:cstheme="minorHAnsi"/>
        </w:rPr>
        <w:t xml:space="preserve"> mielestä?</w:t>
      </w:r>
      <w:r>
        <w:rPr>
          <w:rFonts w:eastAsia="Times New Roman" w:cstheme="minorHAnsi"/>
        </w:rPr>
        <w:t xml:space="preserve"> Miksi?</w:t>
      </w:r>
    </w:p>
    <w:p w:rsidR="004F3E5E" w:rsidRPr="004F3E5E" w:rsidRDefault="004F3E5E" w:rsidP="004F3E5E">
      <w:pPr>
        <w:rPr>
          <w:rFonts w:eastAsia="Times New Roman" w:cstheme="minorHAnsi"/>
          <w:b/>
        </w:rPr>
      </w:pPr>
      <w:r w:rsidRPr="004F3E5E">
        <w:rPr>
          <w:rFonts w:eastAsia="Times New Roman" w:cstheme="minorHAnsi"/>
          <w:b/>
        </w:rPr>
        <w:t>Tehtävä 2</w:t>
      </w:r>
    </w:p>
    <w:p w:rsidR="004F3E5E" w:rsidRPr="004F3E5E" w:rsidRDefault="004F3E5E" w:rsidP="004F3E5E">
      <w:pPr>
        <w:rPr>
          <w:rFonts w:eastAsia="Times New Roman" w:cstheme="minorHAnsi"/>
        </w:rPr>
      </w:pPr>
      <w:r w:rsidRPr="004F3E5E">
        <w:rPr>
          <w:rFonts w:eastAsia="Times New Roman" w:cstheme="minorHAnsi"/>
        </w:rPr>
        <w:t>a) Alleviivaa kaikki verbit artikkeleista.</w:t>
      </w:r>
    </w:p>
    <w:p w:rsidR="004F3E5E" w:rsidRPr="004F3E5E" w:rsidRDefault="004F3E5E" w:rsidP="004F3E5E">
      <w:pPr>
        <w:rPr>
          <w:rFonts w:eastAsia="Times New Roman" w:cstheme="minorHAnsi"/>
        </w:rPr>
      </w:pPr>
      <w:r w:rsidRPr="004F3E5E">
        <w:rPr>
          <w:rFonts w:eastAsia="Times New Roman" w:cstheme="minorHAnsi"/>
        </w:rPr>
        <w:t>b) Mieti, mikä on verbin perusmuoto.</w:t>
      </w:r>
    </w:p>
    <w:p w:rsidR="004F3E5E" w:rsidRDefault="004F3E5E" w:rsidP="004F3E5E">
      <w:pPr>
        <w:rPr>
          <w:rFonts w:eastAsia="Times New Roman" w:cstheme="minorHAnsi"/>
        </w:rPr>
      </w:pPr>
      <w:r w:rsidRPr="004F3E5E">
        <w:rPr>
          <w:rFonts w:eastAsia="Times New Roman" w:cstheme="minorHAnsi"/>
        </w:rPr>
        <w:t xml:space="preserve">c) </w:t>
      </w:r>
      <w:r>
        <w:rPr>
          <w:rFonts w:eastAsia="Times New Roman" w:cstheme="minorHAnsi"/>
        </w:rPr>
        <w:t>Mieti</w:t>
      </w:r>
      <w:r w:rsidRPr="004F3E5E">
        <w:rPr>
          <w:rFonts w:eastAsia="Times New Roman" w:cstheme="minorHAnsi"/>
        </w:rPr>
        <w:t>, miksi käytetään p</w:t>
      </w:r>
      <w:r>
        <w:rPr>
          <w:rFonts w:eastAsia="Times New Roman" w:cstheme="minorHAnsi"/>
        </w:rPr>
        <w:t>reesensiä/imperfektiä/perfektiä/pluskvamperfektiä?</w:t>
      </w:r>
    </w:p>
    <w:p w:rsidR="004F3E5E" w:rsidRPr="004F3E5E" w:rsidRDefault="00304C2C" w:rsidP="004F3E5E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>-</w:t>
      </w:r>
      <w:proofErr w:type="gramEnd"/>
      <w:r>
        <w:rPr>
          <w:rFonts w:eastAsia="Times New Roman" w:cstheme="minorHAnsi"/>
        </w:rPr>
        <w:t xml:space="preserve"> Mieti, mitä tapahtui kronologiassa ensin ja mitä sen jälkeen?</w:t>
      </w:r>
    </w:p>
    <w:p w:rsidR="00CD19B5" w:rsidRPr="004F3E5E" w:rsidRDefault="00CD19B5" w:rsidP="00CD19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i-FI"/>
        </w:rPr>
      </w:pPr>
      <w:proofErr w:type="spellStart"/>
      <w:r w:rsidRPr="004F3E5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i-FI"/>
        </w:rPr>
        <w:t>Mo</w:t>
      </w:r>
      <w:proofErr w:type="spellEnd"/>
      <w:r w:rsidRPr="004F3E5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i-FI"/>
        </w:rPr>
        <w:t xml:space="preserve"> </w:t>
      </w:r>
      <w:proofErr w:type="spellStart"/>
      <w:r w:rsidRPr="004F3E5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i-FI"/>
        </w:rPr>
        <w:t>Yan</w:t>
      </w:r>
      <w:proofErr w:type="spellEnd"/>
      <w:r w:rsidRPr="004F3E5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i-FI"/>
        </w:rPr>
        <w:t xml:space="preserve"> sai Nobelin kirjallisuuspalkinnon</w:t>
      </w:r>
    </w:p>
    <w:p w:rsidR="004F3E5E" w:rsidRDefault="00CD19B5" w:rsidP="004F3E5E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4F3E5E">
        <w:rPr>
          <w:rFonts w:ascii="Times New Roman" w:eastAsia="Times New Roman" w:hAnsi="Times New Roman" w:cs="Times New Roman"/>
          <w:lang w:eastAsia="fi-FI"/>
        </w:rPr>
        <w:t>11.10.2012 14:</w:t>
      </w:r>
      <w:proofErr w:type="gramStart"/>
      <w:r w:rsidRPr="004F3E5E">
        <w:rPr>
          <w:rFonts w:ascii="Times New Roman" w:eastAsia="Times New Roman" w:hAnsi="Times New Roman" w:cs="Times New Roman"/>
          <w:lang w:eastAsia="fi-FI"/>
        </w:rPr>
        <w:t>04  |</w:t>
      </w:r>
      <w:proofErr w:type="gramEnd"/>
      <w:r w:rsidRPr="004F3E5E">
        <w:rPr>
          <w:rFonts w:ascii="Times New Roman" w:eastAsia="Times New Roman" w:hAnsi="Times New Roman" w:cs="Times New Roman"/>
          <w:lang w:eastAsia="fi-FI"/>
        </w:rPr>
        <w:t xml:space="preserve">  Päivitetty 11.10.2012 14:56  |  </w:t>
      </w:r>
      <w:hyperlink r:id="rId8" w:anchor="kommentit" w:history="1">
        <w:r w:rsidRPr="004F3E5E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3</w:t>
        </w:r>
      </w:hyperlink>
      <w:r w:rsidRPr="004F3E5E">
        <w:rPr>
          <w:rFonts w:ascii="Times New Roman" w:eastAsia="Times New Roman" w:hAnsi="Times New Roman" w:cs="Times New Roman"/>
          <w:lang w:eastAsia="fi-FI"/>
        </w:rPr>
        <w:t xml:space="preserve"> |  </w:t>
      </w:r>
    </w:p>
    <w:p w:rsidR="004F3E5E" w:rsidRPr="004F3E5E" w:rsidRDefault="004F3E5E" w:rsidP="004F3E5E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CD19B5" w:rsidRPr="004F3E5E" w:rsidRDefault="00CD19B5" w:rsidP="00CD19B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4F3E5E">
        <w:rPr>
          <w:rFonts w:ascii="Times New Roman" w:eastAsia="Times New Roman" w:hAnsi="Times New Roman" w:cs="Times New Roman"/>
          <w:lang w:eastAsia="fi-FI"/>
        </w:rPr>
        <w:t>AFP</w:t>
      </w:r>
    </w:p>
    <w:p w:rsidR="00CD19B5" w:rsidRPr="004F3E5E" w:rsidRDefault="00CD19B5" w:rsidP="00CD19B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4F3E5E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14E55CC5" wp14:editId="3E24AEB5">
            <wp:extent cx="2655736" cy="1773230"/>
            <wp:effectExtent l="0" t="0" r="0" b="0"/>
            <wp:docPr id="1" name="Picture 1" descr="Mo Yanin teoksia ei ole vielä suomennet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ic_1305606063885" descr="Mo Yanin teoksia ei ole vielä suomennett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60" cy="17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B5" w:rsidRPr="004F3E5E" w:rsidRDefault="00CD19B5" w:rsidP="00CD19B5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4F3E5E">
        <w:rPr>
          <w:rFonts w:ascii="Times New Roman" w:eastAsia="Times New Roman" w:hAnsi="Times New Roman" w:cs="Times New Roman"/>
          <w:lang w:eastAsia="fi-FI"/>
        </w:rPr>
        <w:t>Mo</w:t>
      </w:r>
      <w:proofErr w:type="spellEnd"/>
      <w:r w:rsidRPr="004F3E5E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4F3E5E">
        <w:rPr>
          <w:rFonts w:ascii="Times New Roman" w:eastAsia="Times New Roman" w:hAnsi="Times New Roman" w:cs="Times New Roman"/>
          <w:lang w:eastAsia="fi-FI"/>
        </w:rPr>
        <w:t>Yanin</w:t>
      </w:r>
      <w:proofErr w:type="spellEnd"/>
      <w:r w:rsidRPr="004F3E5E">
        <w:rPr>
          <w:rFonts w:ascii="Times New Roman" w:eastAsia="Times New Roman" w:hAnsi="Times New Roman" w:cs="Times New Roman"/>
          <w:lang w:eastAsia="fi-FI"/>
        </w:rPr>
        <w:t xml:space="preserve"> teoksia ei ole vielä suomennettu.</w:t>
      </w:r>
    </w:p>
    <w:p w:rsidR="00CD19B5" w:rsidRPr="004F3E5E" w:rsidRDefault="00CD19B5" w:rsidP="00CD1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4F3E5E">
        <w:rPr>
          <w:rFonts w:ascii="Times New Roman" w:eastAsia="Times New Roman" w:hAnsi="Times New Roman" w:cs="Times New Roman"/>
          <w:lang w:eastAsia="fi-FI"/>
        </w:rPr>
        <w:t xml:space="preserve">Tämän vuoden Nobelin kirjallisuuspalkinnon on saanut kiinalainen kirjailija </w:t>
      </w:r>
      <w:hyperlink r:id="rId10" w:history="1">
        <w:proofErr w:type="spellStart"/>
        <w:r w:rsidRPr="004F3E5E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Mo</w:t>
        </w:r>
        <w:proofErr w:type="spellEnd"/>
        <w:r w:rsidRPr="004F3E5E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 xml:space="preserve"> </w:t>
        </w:r>
        <w:proofErr w:type="spellStart"/>
        <w:r w:rsidRPr="004F3E5E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Yan</w:t>
        </w:r>
        <w:proofErr w:type="spellEnd"/>
      </w:hyperlink>
      <w:r w:rsidRPr="004F3E5E">
        <w:rPr>
          <w:rFonts w:ascii="Times New Roman" w:eastAsia="Times New Roman" w:hAnsi="Times New Roman" w:cs="Times New Roman"/>
          <w:lang w:eastAsia="fi-FI"/>
        </w:rPr>
        <w:t>, 57. Hän on ollut jo pitkään yksi monista kestoehdokkaista palkinnon saajaksi.</w:t>
      </w:r>
    </w:p>
    <w:p w:rsidR="00CD19B5" w:rsidRPr="004F3E5E" w:rsidRDefault="00CD19B5" w:rsidP="00CD1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4F3E5E">
        <w:rPr>
          <w:rFonts w:ascii="Times New Roman" w:eastAsia="Times New Roman" w:hAnsi="Times New Roman" w:cs="Times New Roman"/>
          <w:lang w:eastAsia="fi-FI"/>
        </w:rPr>
        <w:t xml:space="preserve">Ruotsin akatemian vakituinen sihteeri </w:t>
      </w:r>
      <w:hyperlink r:id="rId11" w:history="1">
        <w:r w:rsidRPr="004F3E5E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Peter Englund</w:t>
        </w:r>
      </w:hyperlink>
      <w:r w:rsidRPr="004F3E5E">
        <w:rPr>
          <w:rFonts w:ascii="Times New Roman" w:eastAsia="Times New Roman" w:hAnsi="Times New Roman" w:cs="Times New Roman"/>
          <w:lang w:eastAsia="fi-FI"/>
        </w:rPr>
        <w:t xml:space="preserve"> julkisti voittajan nimen kello 14 Suomen aikaa Tukholmassa.</w:t>
      </w:r>
    </w:p>
    <w:p w:rsidR="00CD19B5" w:rsidRPr="004F3E5E" w:rsidRDefault="00CD19B5" w:rsidP="00CD1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4F3E5E">
        <w:rPr>
          <w:rFonts w:ascii="Times New Roman" w:eastAsia="Times New Roman" w:hAnsi="Times New Roman" w:cs="Times New Roman"/>
          <w:lang w:eastAsia="fi-FI"/>
        </w:rPr>
        <w:t xml:space="preserve">Yli 30 vuotta sitten esikoisteoksensa julkaisseen kirjailijan teoksia ei ole vielä suomennettu, mutta Otava on juuri ostanut uuden nobelistin käännösoikeudet Frankfurtin kirjamessuilla. Ensimmäinen suomennos ilmestyy vuoden kuluttua. </w:t>
      </w:r>
      <w:proofErr w:type="spellStart"/>
      <w:r w:rsidRPr="004F3E5E">
        <w:rPr>
          <w:rFonts w:ascii="Times New Roman" w:eastAsia="Times New Roman" w:hAnsi="Times New Roman" w:cs="Times New Roman"/>
          <w:lang w:eastAsia="fi-FI"/>
        </w:rPr>
        <w:t>Mo</w:t>
      </w:r>
      <w:proofErr w:type="spellEnd"/>
      <w:r w:rsidRPr="004F3E5E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4F3E5E">
        <w:rPr>
          <w:rFonts w:ascii="Times New Roman" w:eastAsia="Times New Roman" w:hAnsi="Times New Roman" w:cs="Times New Roman"/>
          <w:lang w:eastAsia="fi-FI"/>
        </w:rPr>
        <w:t>Yanin</w:t>
      </w:r>
      <w:proofErr w:type="spellEnd"/>
      <w:r w:rsidRPr="004F3E5E">
        <w:rPr>
          <w:rFonts w:ascii="Times New Roman" w:eastAsia="Times New Roman" w:hAnsi="Times New Roman" w:cs="Times New Roman"/>
          <w:lang w:eastAsia="fi-FI"/>
        </w:rPr>
        <w:t> romaaneja on jo käännetty monille muille kielille. </w:t>
      </w:r>
    </w:p>
    <w:p w:rsidR="00CD19B5" w:rsidRPr="004F3E5E" w:rsidRDefault="00CD19B5" w:rsidP="00CD1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4F3E5E">
        <w:rPr>
          <w:rFonts w:ascii="Times New Roman" w:eastAsia="Times New Roman" w:hAnsi="Times New Roman" w:cs="Times New Roman"/>
          <w:lang w:eastAsia="fi-FI"/>
        </w:rPr>
        <w:t>Nobelin kirjallisuuspalkintoa ei ole koskaan aiemmin myönnetty kiinalaiselle kirjailijalle.</w:t>
      </w:r>
    </w:p>
    <w:p w:rsidR="004F3E5E" w:rsidRDefault="00CD19B5" w:rsidP="00CD1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4F3E5E">
        <w:rPr>
          <w:rFonts w:ascii="Times New Roman" w:eastAsia="Times New Roman" w:hAnsi="Times New Roman" w:cs="Times New Roman"/>
          <w:lang w:eastAsia="fi-FI"/>
        </w:rPr>
        <w:t xml:space="preserve">Viime vuonna palkinto myönnettiin ruotsalaiselle runoilijalle </w:t>
      </w:r>
      <w:hyperlink r:id="rId12" w:history="1">
        <w:r w:rsidRPr="004F3E5E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 xml:space="preserve">Tomas </w:t>
        </w:r>
        <w:proofErr w:type="spellStart"/>
        <w:r w:rsidRPr="004F3E5E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Tranströmerille</w:t>
        </w:r>
        <w:proofErr w:type="spellEnd"/>
      </w:hyperlink>
      <w:r w:rsidRPr="004F3E5E">
        <w:rPr>
          <w:rFonts w:ascii="Times New Roman" w:eastAsia="Times New Roman" w:hAnsi="Times New Roman" w:cs="Times New Roman"/>
          <w:lang w:eastAsia="fi-FI"/>
        </w:rPr>
        <w:t>. Hänen palkitsemisensa katkaisi runouden vuodesta 1996 jatkuneen pitkän kuivan kauden.</w:t>
      </w:r>
    </w:p>
    <w:p w:rsidR="00CD19B5" w:rsidRPr="004F3E5E" w:rsidRDefault="00CD19B5" w:rsidP="004F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4F3E5E">
        <w:rPr>
          <w:rFonts w:ascii="Times New Roman" w:eastAsia="Times New Roman" w:hAnsi="Times New Roman" w:cs="Times New Roman"/>
          <w:lang w:eastAsia="fi-FI"/>
        </w:rPr>
        <w:lastRenderedPageBreak/>
        <w:t xml:space="preserve">Naiskirjailijalle palkinto meni viimeksi vuonna 2009, jolloin Nobelin sai romaniansaksalainen prosaisti </w:t>
      </w:r>
      <w:hyperlink r:id="rId13" w:history="1">
        <w:proofErr w:type="spellStart"/>
        <w:r w:rsidRPr="004F3E5E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Herta</w:t>
        </w:r>
        <w:proofErr w:type="spellEnd"/>
        <w:r w:rsidRPr="004F3E5E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 xml:space="preserve"> Müller</w:t>
        </w:r>
      </w:hyperlink>
      <w:r w:rsidRPr="004F3E5E">
        <w:rPr>
          <w:rFonts w:ascii="Times New Roman" w:eastAsia="Times New Roman" w:hAnsi="Times New Roman" w:cs="Times New Roman"/>
          <w:lang w:eastAsia="fi-FI"/>
        </w:rPr>
        <w:t>.</w:t>
      </w:r>
    </w:p>
    <w:p w:rsidR="00CD19B5" w:rsidRPr="004F3E5E" w:rsidRDefault="00CD19B5" w:rsidP="00CD1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4F3E5E">
        <w:rPr>
          <w:rFonts w:ascii="Times New Roman" w:eastAsia="Times New Roman" w:hAnsi="Times New Roman" w:cs="Times New Roman"/>
          <w:lang w:eastAsia="fi-FI"/>
        </w:rPr>
        <w:t>Nobel-palkinto on maailman merkittävin kirjallisuuspalkinto. Se on suuruudeltaan 930 000 euroa. Ensimmäisen kerran Nobelin kirjallisuuspalkinto myönnettiin vuonna 1901.</w:t>
      </w:r>
    </w:p>
    <w:p w:rsidR="005665D8" w:rsidRPr="004F3E5E" w:rsidRDefault="005665D8"/>
    <w:p w:rsidR="004F3E5E" w:rsidRPr="004F3E5E" w:rsidRDefault="004F3E5E" w:rsidP="004F3E5E">
      <w:pPr>
        <w:pStyle w:val="Heading1"/>
        <w:rPr>
          <w:sz w:val="40"/>
          <w:szCs w:val="40"/>
        </w:rPr>
      </w:pPr>
      <w:r w:rsidRPr="004F3E5E">
        <w:rPr>
          <w:sz w:val="40"/>
          <w:szCs w:val="40"/>
        </w:rPr>
        <w:t xml:space="preserve">Yksi </w:t>
      </w:r>
      <w:proofErr w:type="spellStart"/>
      <w:r w:rsidRPr="004F3E5E">
        <w:rPr>
          <w:sz w:val="40"/>
          <w:szCs w:val="40"/>
        </w:rPr>
        <w:t>Pussy</w:t>
      </w:r>
      <w:proofErr w:type="spellEnd"/>
      <w:r w:rsidRPr="004F3E5E">
        <w:rPr>
          <w:sz w:val="40"/>
          <w:szCs w:val="40"/>
        </w:rPr>
        <w:t xml:space="preserve"> Riot -esiintyjistä pääsi ehdonalaiseen</w:t>
      </w:r>
    </w:p>
    <w:p w:rsidR="004F3E5E" w:rsidRPr="004F3E5E" w:rsidRDefault="004F3E5E" w:rsidP="004F3E5E">
      <w:r w:rsidRPr="004F3E5E">
        <w:rPr>
          <w:rStyle w:val="value"/>
        </w:rPr>
        <w:t>10.10.2012 13:</w:t>
      </w:r>
      <w:proofErr w:type="gramStart"/>
      <w:r w:rsidRPr="004F3E5E">
        <w:rPr>
          <w:rStyle w:val="value"/>
        </w:rPr>
        <w:t>45</w:t>
      </w:r>
      <w:r w:rsidRPr="004F3E5E">
        <w:t xml:space="preserve"> </w:t>
      </w:r>
      <w:r w:rsidRPr="004F3E5E">
        <w:rPr>
          <w:rStyle w:val="sp"/>
        </w:rPr>
        <w:t> |</w:t>
      </w:r>
      <w:proofErr w:type="gramEnd"/>
      <w:r w:rsidRPr="004F3E5E">
        <w:rPr>
          <w:rStyle w:val="sp"/>
        </w:rPr>
        <w:t> </w:t>
      </w:r>
      <w:r w:rsidRPr="004F3E5E">
        <w:t xml:space="preserve"> Päivitetty </w:t>
      </w:r>
      <w:r w:rsidRPr="004F3E5E">
        <w:rPr>
          <w:rStyle w:val="value"/>
        </w:rPr>
        <w:t>10.10.2012 13:53</w:t>
      </w:r>
      <w:r w:rsidRPr="004F3E5E">
        <w:t xml:space="preserve"> </w:t>
      </w:r>
      <w:r w:rsidRPr="004F3E5E">
        <w:rPr>
          <w:rStyle w:val="sp"/>
        </w:rPr>
        <w:t> | </w:t>
      </w:r>
      <w:r w:rsidRPr="004F3E5E">
        <w:t xml:space="preserve"> </w:t>
      </w:r>
      <w:hyperlink r:id="rId14" w:anchor="kommentit" w:history="1">
        <w:r w:rsidRPr="004F3E5E">
          <w:rPr>
            <w:rStyle w:val="value"/>
            <w:color w:val="0000FF"/>
            <w:u w:val="single"/>
          </w:rPr>
          <w:t>16</w:t>
        </w:r>
      </w:hyperlink>
      <w:r w:rsidRPr="004F3E5E">
        <w:rPr>
          <w:rStyle w:val="sp"/>
        </w:rPr>
        <w:t> | </w:t>
      </w:r>
      <w:r w:rsidRPr="004F3E5E">
        <w:t xml:space="preserve"> </w:t>
      </w:r>
      <w:r w:rsidRPr="004F3E5E">
        <w:rPr>
          <w:rStyle w:val="article-source"/>
        </w:rPr>
        <w:t>HS–STT</w:t>
      </w:r>
      <w:r w:rsidRPr="004F3E5E">
        <w:t xml:space="preserve"> </w:t>
      </w:r>
      <w:r>
        <w:t xml:space="preserve">  </w:t>
      </w:r>
      <w:r w:rsidRPr="004F3E5E">
        <w:t>NATALIA KOLESNIKOVA / AFP</w:t>
      </w:r>
    </w:p>
    <w:p w:rsidR="004F3E5E" w:rsidRPr="004F3E5E" w:rsidRDefault="004F3E5E" w:rsidP="004F3E5E">
      <w:r w:rsidRPr="004F3E5E">
        <w:rPr>
          <w:noProof/>
          <w:lang w:eastAsia="fi-FI"/>
        </w:rPr>
        <w:drawing>
          <wp:inline distT="0" distB="0" distL="0" distR="0" wp14:anchorId="1B1A2B4D" wp14:editId="55FBEC08">
            <wp:extent cx="4436828" cy="2869522"/>
            <wp:effectExtent l="0" t="0" r="1905" b="7620"/>
            <wp:docPr id="2" name="Picture 2" descr="Jekaterina Samusevitš pääsi ehdonalaise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ic_1305605698032" descr="Jekaterina Samusevitš pääsi ehdonalaiseen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82" cy="28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5E" w:rsidRPr="004F3E5E" w:rsidRDefault="004F3E5E" w:rsidP="004F3E5E">
      <w:proofErr w:type="spellStart"/>
      <w:r w:rsidRPr="004F3E5E">
        <w:t>Jekaterina</w:t>
      </w:r>
      <w:proofErr w:type="spellEnd"/>
      <w:r w:rsidRPr="004F3E5E">
        <w:t xml:space="preserve"> </w:t>
      </w:r>
      <w:proofErr w:type="spellStart"/>
      <w:r w:rsidRPr="004F3E5E">
        <w:t>Samusevitš</w:t>
      </w:r>
      <w:proofErr w:type="spellEnd"/>
      <w:r w:rsidRPr="004F3E5E">
        <w:t xml:space="preserve"> pääsi ehdonalaiseen. </w:t>
      </w:r>
    </w:p>
    <w:p w:rsidR="004F3E5E" w:rsidRPr="004F3E5E" w:rsidRDefault="004F3E5E" w:rsidP="004F3E5E">
      <w:pPr>
        <w:pStyle w:val="NormalWeb"/>
        <w:rPr>
          <w:sz w:val="22"/>
          <w:szCs w:val="22"/>
        </w:rPr>
      </w:pPr>
      <w:proofErr w:type="gramStart"/>
      <w:r w:rsidRPr="004F3E5E">
        <w:rPr>
          <w:sz w:val="22"/>
          <w:szCs w:val="22"/>
        </w:rPr>
        <w:t xml:space="preserve">Performanssiryhmä </w:t>
      </w:r>
      <w:proofErr w:type="spellStart"/>
      <w:r w:rsidRPr="004F3E5E">
        <w:rPr>
          <w:sz w:val="22"/>
          <w:szCs w:val="22"/>
        </w:rPr>
        <w:t>Pussy</w:t>
      </w:r>
      <w:proofErr w:type="spellEnd"/>
      <w:r w:rsidRPr="004F3E5E">
        <w:rPr>
          <w:sz w:val="22"/>
          <w:szCs w:val="22"/>
        </w:rPr>
        <w:t xml:space="preserve"> </w:t>
      </w:r>
      <w:proofErr w:type="spellStart"/>
      <w:r w:rsidRPr="004F3E5E">
        <w:rPr>
          <w:sz w:val="22"/>
          <w:szCs w:val="22"/>
        </w:rPr>
        <w:t>Riotin</w:t>
      </w:r>
      <w:proofErr w:type="spellEnd"/>
      <w:r w:rsidRPr="004F3E5E">
        <w:rPr>
          <w:sz w:val="22"/>
          <w:szCs w:val="22"/>
        </w:rPr>
        <w:t xml:space="preserve"> yhden jäsenen tuomio muuttui keskiviikkona ehdonalaiseksi, kun moskovalainen oikeusistuin käsitteli ryhmän valitusta aiemmasta tuomiosta. Ehdonalaiseen siirtyy 30-vuotias </w:t>
      </w:r>
      <w:hyperlink r:id="rId16" w:history="1">
        <w:proofErr w:type="spellStart"/>
        <w:r w:rsidRPr="004F3E5E">
          <w:rPr>
            <w:rStyle w:val="Hyperlink"/>
            <w:sz w:val="22"/>
            <w:szCs w:val="22"/>
          </w:rPr>
          <w:t>Jekaterina</w:t>
        </w:r>
        <w:proofErr w:type="spellEnd"/>
        <w:r w:rsidRPr="004F3E5E">
          <w:rPr>
            <w:rStyle w:val="Hyperlink"/>
            <w:sz w:val="22"/>
            <w:szCs w:val="22"/>
          </w:rPr>
          <w:t xml:space="preserve"> </w:t>
        </w:r>
        <w:proofErr w:type="spellStart"/>
        <w:r w:rsidRPr="004F3E5E">
          <w:rPr>
            <w:rStyle w:val="Hyperlink"/>
            <w:sz w:val="22"/>
            <w:szCs w:val="22"/>
          </w:rPr>
          <w:t>Samusevitš</w:t>
        </w:r>
        <w:proofErr w:type="spellEnd"/>
      </w:hyperlink>
      <w:r w:rsidRPr="004F3E5E">
        <w:rPr>
          <w:sz w:val="22"/>
          <w:szCs w:val="22"/>
        </w:rPr>
        <w:t>.</w:t>
      </w:r>
      <w:proofErr w:type="gramEnd"/>
      <w:r w:rsidRPr="004F3E5E">
        <w:rPr>
          <w:sz w:val="22"/>
          <w:szCs w:val="22"/>
        </w:rPr>
        <w:t xml:space="preserve"> Kahden muun vankeustuomiot pysyvät voimassa.</w:t>
      </w:r>
    </w:p>
    <w:p w:rsidR="004F3E5E" w:rsidRPr="004F3E5E" w:rsidRDefault="004F3E5E" w:rsidP="004F3E5E">
      <w:pPr>
        <w:pStyle w:val="NormalWeb"/>
        <w:rPr>
          <w:sz w:val="22"/>
          <w:szCs w:val="22"/>
        </w:rPr>
      </w:pPr>
      <w:proofErr w:type="spellStart"/>
      <w:r w:rsidRPr="004F3E5E">
        <w:rPr>
          <w:sz w:val="22"/>
          <w:szCs w:val="22"/>
        </w:rPr>
        <w:t>Samutsevitš</w:t>
      </w:r>
      <w:proofErr w:type="spellEnd"/>
      <w:r w:rsidRPr="004F3E5E">
        <w:rPr>
          <w:sz w:val="22"/>
          <w:szCs w:val="22"/>
        </w:rPr>
        <w:t xml:space="preserve"> otettiin kiinni ennen esityksen alkua. Hän ei siis pystynyt osallistumaan itse rukousesitykseen, tuomioistuin totesi.</w:t>
      </w:r>
    </w:p>
    <w:p w:rsidR="004F3E5E" w:rsidRPr="004F3E5E" w:rsidRDefault="004F3E5E" w:rsidP="004F3E5E">
      <w:pPr>
        <w:pStyle w:val="NormalWeb"/>
        <w:rPr>
          <w:sz w:val="22"/>
          <w:szCs w:val="22"/>
        </w:rPr>
      </w:pPr>
      <w:proofErr w:type="spellStart"/>
      <w:r w:rsidRPr="004F3E5E">
        <w:rPr>
          <w:rStyle w:val="votsikko"/>
          <w:sz w:val="22"/>
          <w:szCs w:val="22"/>
        </w:rPr>
        <w:t>Pussy</w:t>
      </w:r>
      <w:proofErr w:type="spellEnd"/>
      <w:r w:rsidRPr="004F3E5E">
        <w:rPr>
          <w:rStyle w:val="votsikko"/>
          <w:sz w:val="22"/>
          <w:szCs w:val="22"/>
        </w:rPr>
        <w:t xml:space="preserve"> </w:t>
      </w:r>
      <w:proofErr w:type="spellStart"/>
      <w:r w:rsidRPr="004F3E5E">
        <w:rPr>
          <w:rStyle w:val="votsikko"/>
          <w:sz w:val="22"/>
          <w:szCs w:val="22"/>
        </w:rPr>
        <w:t>Riotin</w:t>
      </w:r>
      <w:proofErr w:type="spellEnd"/>
      <w:r w:rsidRPr="004F3E5E">
        <w:rPr>
          <w:rStyle w:val="votsikko"/>
          <w:sz w:val="22"/>
          <w:szCs w:val="22"/>
        </w:rPr>
        <w:t xml:space="preserve"> kolme jäsentä</w:t>
      </w:r>
      <w:r w:rsidRPr="004F3E5E">
        <w:rPr>
          <w:sz w:val="22"/>
          <w:szCs w:val="22"/>
        </w:rPr>
        <w:t xml:space="preserve"> tuomittiin elokuussa kahden vuoden vankeusrangaistuksiin uskonnonvastaisesta huliganismista. Ryhmä oli järjestänyt presidentti </w:t>
      </w:r>
      <w:hyperlink r:id="rId17" w:history="1">
        <w:r w:rsidRPr="004F3E5E">
          <w:rPr>
            <w:rStyle w:val="Hyperlink"/>
            <w:sz w:val="22"/>
            <w:szCs w:val="22"/>
          </w:rPr>
          <w:t>Vladimir Putinin</w:t>
        </w:r>
      </w:hyperlink>
      <w:r w:rsidRPr="004F3E5E">
        <w:rPr>
          <w:sz w:val="22"/>
          <w:szCs w:val="22"/>
        </w:rPr>
        <w:t xml:space="preserve"> vastaisen performanssin moskovalaisessa kirkossa.</w:t>
      </w:r>
    </w:p>
    <w:p w:rsidR="004F3E5E" w:rsidRPr="004F3E5E" w:rsidRDefault="004F3E5E" w:rsidP="004F3E5E">
      <w:pPr>
        <w:pStyle w:val="NormalWeb"/>
        <w:rPr>
          <w:sz w:val="22"/>
          <w:szCs w:val="22"/>
        </w:rPr>
      </w:pPr>
      <w:r w:rsidRPr="004F3E5E">
        <w:rPr>
          <w:sz w:val="22"/>
          <w:szCs w:val="22"/>
        </w:rPr>
        <w:t>Tuomitut vakuuttivat oikeudelle syyttömyyttään. He sanoivat olevansa valmiita pyytämään myös anteeksi niiltä, joiden mielestä performanssi loukkasi uskontoa.</w:t>
      </w:r>
    </w:p>
    <w:p w:rsidR="004F3E5E" w:rsidRPr="004F3E5E" w:rsidRDefault="004F3E5E" w:rsidP="004F3E5E">
      <w:pPr>
        <w:pStyle w:val="NormalWeb"/>
        <w:rPr>
          <w:sz w:val="22"/>
          <w:szCs w:val="22"/>
        </w:rPr>
      </w:pPr>
      <w:r w:rsidRPr="004F3E5E">
        <w:rPr>
          <w:rStyle w:val="votsikko"/>
          <w:sz w:val="22"/>
          <w:szCs w:val="22"/>
        </w:rPr>
        <w:t>"</w:t>
      </w:r>
      <w:proofErr w:type="spellStart"/>
      <w:r w:rsidRPr="004F3E5E">
        <w:rPr>
          <w:rStyle w:val="votsikko"/>
          <w:sz w:val="22"/>
          <w:szCs w:val="22"/>
        </w:rPr>
        <w:t>Pussy</w:t>
      </w:r>
      <w:proofErr w:type="spellEnd"/>
      <w:r w:rsidRPr="004F3E5E">
        <w:rPr>
          <w:rStyle w:val="votsikko"/>
          <w:sz w:val="22"/>
          <w:szCs w:val="22"/>
        </w:rPr>
        <w:t xml:space="preserve"> </w:t>
      </w:r>
      <w:proofErr w:type="spellStart"/>
      <w:r w:rsidRPr="004F3E5E">
        <w:rPr>
          <w:rStyle w:val="votsikko"/>
          <w:sz w:val="22"/>
          <w:szCs w:val="22"/>
        </w:rPr>
        <w:t>Riotin</w:t>
      </w:r>
      <w:proofErr w:type="spellEnd"/>
      <w:r w:rsidRPr="004F3E5E">
        <w:rPr>
          <w:sz w:val="22"/>
          <w:szCs w:val="22"/>
        </w:rPr>
        <w:t xml:space="preserve"> toiminta ei ole uskonnonvastaista, kyse oli politiikasta", vetosi yksi ryhmän jäsenistä </w:t>
      </w:r>
      <w:hyperlink r:id="rId18" w:history="1">
        <w:proofErr w:type="spellStart"/>
        <w:r w:rsidRPr="004F3E5E">
          <w:rPr>
            <w:rStyle w:val="Hyperlink"/>
            <w:sz w:val="22"/>
            <w:szCs w:val="22"/>
          </w:rPr>
          <w:t>Nadezhda</w:t>
        </w:r>
        <w:proofErr w:type="spellEnd"/>
        <w:r w:rsidRPr="004F3E5E">
          <w:rPr>
            <w:rStyle w:val="Hyperlink"/>
            <w:sz w:val="22"/>
            <w:szCs w:val="22"/>
          </w:rPr>
          <w:t xml:space="preserve"> </w:t>
        </w:r>
        <w:proofErr w:type="spellStart"/>
        <w:r w:rsidRPr="004F3E5E">
          <w:rPr>
            <w:rStyle w:val="Hyperlink"/>
            <w:sz w:val="22"/>
            <w:szCs w:val="22"/>
          </w:rPr>
          <w:t>Tolokonnikova</w:t>
        </w:r>
        <w:proofErr w:type="spellEnd"/>
      </w:hyperlink>
      <w:r w:rsidRPr="004F3E5E">
        <w:rPr>
          <w:sz w:val="22"/>
          <w:szCs w:val="22"/>
        </w:rPr>
        <w:t>, 22.</w:t>
      </w:r>
    </w:p>
    <w:p w:rsidR="004F3E5E" w:rsidRDefault="004F3E5E" w:rsidP="004F3E5E">
      <w:pPr>
        <w:pStyle w:val="NormalWeb"/>
        <w:rPr>
          <w:sz w:val="22"/>
          <w:szCs w:val="22"/>
        </w:rPr>
      </w:pPr>
      <w:r w:rsidRPr="004F3E5E">
        <w:rPr>
          <w:sz w:val="22"/>
          <w:szCs w:val="22"/>
        </w:rPr>
        <w:t>"Olen valmis pyytämään anteeksi, jos loukkasin ihmisiä. Katua en kuitenkaan voi, koska silloin myöntäisin toimintamme olleen us</w:t>
      </w:r>
      <w:r>
        <w:rPr>
          <w:sz w:val="22"/>
          <w:szCs w:val="22"/>
        </w:rPr>
        <w:t>konnonvastaista. Näin ei ollut.</w:t>
      </w:r>
    </w:p>
    <w:sectPr w:rsidR="004F3E5E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CA" w:rsidRDefault="002B6CCA" w:rsidP="004F3E5E">
      <w:pPr>
        <w:spacing w:after="0" w:line="240" w:lineRule="auto"/>
      </w:pPr>
      <w:r>
        <w:separator/>
      </w:r>
    </w:p>
  </w:endnote>
  <w:endnote w:type="continuationSeparator" w:id="0">
    <w:p w:rsidR="002B6CCA" w:rsidRDefault="002B6CCA" w:rsidP="004F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CA" w:rsidRDefault="002B6CCA">
    <w:pPr>
      <w:pStyle w:val="Footer"/>
    </w:pPr>
    <w:proofErr w:type="gramStart"/>
    <w:r>
      <w:t>M. Oksala 2012, muokannut A. Virtanen 2012</w:t>
    </w:r>
    <w:proofErr w:type="gramEnd"/>
  </w:p>
  <w:p w:rsidR="002B6CCA" w:rsidRDefault="002B6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CA" w:rsidRDefault="002B6CCA" w:rsidP="004F3E5E">
      <w:pPr>
        <w:spacing w:after="0" w:line="240" w:lineRule="auto"/>
      </w:pPr>
      <w:r>
        <w:separator/>
      </w:r>
    </w:p>
  </w:footnote>
  <w:footnote w:type="continuationSeparator" w:id="0">
    <w:p w:rsidR="002B6CCA" w:rsidRDefault="002B6CCA" w:rsidP="004F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CA" w:rsidRDefault="002B6CCA">
    <w:pPr>
      <w:pStyle w:val="Header"/>
    </w:pPr>
    <w:r>
      <w:t>Kielioppi 2</w:t>
    </w:r>
  </w:p>
  <w:p w:rsidR="002B6CCA" w:rsidRDefault="002B6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346"/>
    <w:multiLevelType w:val="hybridMultilevel"/>
    <w:tmpl w:val="3A8A3B1E"/>
    <w:lvl w:ilvl="0" w:tplc="6A0CC932">
      <w:start w:val="6"/>
      <w:numFmt w:val="bullet"/>
      <w:lvlText w:val="-"/>
      <w:lvlJc w:val="left"/>
      <w:pPr>
        <w:ind w:left="1800" w:hanging="360"/>
      </w:pPr>
      <w:rPr>
        <w:rFonts w:ascii="Tahoma" w:eastAsia="SimSu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6334F89"/>
    <w:multiLevelType w:val="hybridMultilevel"/>
    <w:tmpl w:val="71508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B5"/>
    <w:rsid w:val="002B6CCA"/>
    <w:rsid w:val="00304C2C"/>
    <w:rsid w:val="004F3E5E"/>
    <w:rsid w:val="005665D8"/>
    <w:rsid w:val="008E67F7"/>
    <w:rsid w:val="00C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7"/>
  </w:style>
  <w:style w:type="paragraph" w:styleId="Heading1">
    <w:name w:val="heading 1"/>
    <w:basedOn w:val="Normal"/>
    <w:link w:val="Heading1Char"/>
    <w:uiPriority w:val="9"/>
    <w:qFormat/>
    <w:rsid w:val="00CD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9B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value">
    <w:name w:val="value"/>
    <w:basedOn w:val="DefaultParagraphFont"/>
    <w:rsid w:val="00CD19B5"/>
  </w:style>
  <w:style w:type="character" w:customStyle="1" w:styleId="sp">
    <w:name w:val="sp"/>
    <w:basedOn w:val="DefaultParagraphFont"/>
    <w:rsid w:val="00CD19B5"/>
  </w:style>
  <w:style w:type="character" w:styleId="Hyperlink">
    <w:name w:val="Hyperlink"/>
    <w:basedOn w:val="DefaultParagraphFont"/>
    <w:uiPriority w:val="99"/>
    <w:semiHidden/>
    <w:unhideWhenUsed/>
    <w:rsid w:val="00CD19B5"/>
    <w:rPr>
      <w:color w:val="0000FF"/>
      <w:u w:val="single"/>
    </w:rPr>
  </w:style>
  <w:style w:type="paragraph" w:customStyle="1" w:styleId="fn">
    <w:name w:val="fn"/>
    <w:basedOn w:val="Normal"/>
    <w:rsid w:val="00CD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org">
    <w:name w:val="org"/>
    <w:basedOn w:val="Normal"/>
    <w:rsid w:val="00CD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lWeb">
    <w:name w:val="Normal (Web)"/>
    <w:basedOn w:val="Normal"/>
    <w:uiPriority w:val="99"/>
    <w:unhideWhenUsed/>
    <w:rsid w:val="00CD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otsikko">
    <w:name w:val="votsikko"/>
    <w:basedOn w:val="DefaultParagraphFont"/>
    <w:rsid w:val="00CD19B5"/>
  </w:style>
  <w:style w:type="paragraph" w:styleId="BalloonText">
    <w:name w:val="Balloon Text"/>
    <w:basedOn w:val="Normal"/>
    <w:link w:val="BalloonTextChar"/>
    <w:uiPriority w:val="99"/>
    <w:semiHidden/>
    <w:unhideWhenUsed/>
    <w:rsid w:val="00CD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B5"/>
    <w:rPr>
      <w:rFonts w:ascii="Tahoma" w:hAnsi="Tahoma" w:cs="Tahoma"/>
      <w:sz w:val="16"/>
      <w:szCs w:val="16"/>
    </w:rPr>
  </w:style>
  <w:style w:type="character" w:customStyle="1" w:styleId="article-source">
    <w:name w:val="article-source"/>
    <w:basedOn w:val="DefaultParagraphFont"/>
    <w:rsid w:val="004F3E5E"/>
  </w:style>
  <w:style w:type="paragraph" w:styleId="Header">
    <w:name w:val="header"/>
    <w:basedOn w:val="Normal"/>
    <w:link w:val="HeaderChar"/>
    <w:uiPriority w:val="99"/>
    <w:unhideWhenUsed/>
    <w:rsid w:val="004F3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5E"/>
  </w:style>
  <w:style w:type="paragraph" w:styleId="Footer">
    <w:name w:val="footer"/>
    <w:basedOn w:val="Normal"/>
    <w:link w:val="FooterChar"/>
    <w:uiPriority w:val="99"/>
    <w:unhideWhenUsed/>
    <w:rsid w:val="004F3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5E"/>
  </w:style>
  <w:style w:type="paragraph" w:styleId="ListParagraph">
    <w:name w:val="List Paragraph"/>
    <w:basedOn w:val="Normal"/>
    <w:uiPriority w:val="34"/>
    <w:qFormat/>
    <w:rsid w:val="002B6CC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B6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B6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7"/>
  </w:style>
  <w:style w:type="paragraph" w:styleId="Heading1">
    <w:name w:val="heading 1"/>
    <w:basedOn w:val="Normal"/>
    <w:link w:val="Heading1Char"/>
    <w:uiPriority w:val="9"/>
    <w:qFormat/>
    <w:rsid w:val="00CD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9B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value">
    <w:name w:val="value"/>
    <w:basedOn w:val="DefaultParagraphFont"/>
    <w:rsid w:val="00CD19B5"/>
  </w:style>
  <w:style w:type="character" w:customStyle="1" w:styleId="sp">
    <w:name w:val="sp"/>
    <w:basedOn w:val="DefaultParagraphFont"/>
    <w:rsid w:val="00CD19B5"/>
  </w:style>
  <w:style w:type="character" w:styleId="Hyperlink">
    <w:name w:val="Hyperlink"/>
    <w:basedOn w:val="DefaultParagraphFont"/>
    <w:uiPriority w:val="99"/>
    <w:semiHidden/>
    <w:unhideWhenUsed/>
    <w:rsid w:val="00CD19B5"/>
    <w:rPr>
      <w:color w:val="0000FF"/>
      <w:u w:val="single"/>
    </w:rPr>
  </w:style>
  <w:style w:type="paragraph" w:customStyle="1" w:styleId="fn">
    <w:name w:val="fn"/>
    <w:basedOn w:val="Normal"/>
    <w:rsid w:val="00CD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org">
    <w:name w:val="org"/>
    <w:basedOn w:val="Normal"/>
    <w:rsid w:val="00CD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lWeb">
    <w:name w:val="Normal (Web)"/>
    <w:basedOn w:val="Normal"/>
    <w:uiPriority w:val="99"/>
    <w:unhideWhenUsed/>
    <w:rsid w:val="00CD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otsikko">
    <w:name w:val="votsikko"/>
    <w:basedOn w:val="DefaultParagraphFont"/>
    <w:rsid w:val="00CD19B5"/>
  </w:style>
  <w:style w:type="paragraph" w:styleId="BalloonText">
    <w:name w:val="Balloon Text"/>
    <w:basedOn w:val="Normal"/>
    <w:link w:val="BalloonTextChar"/>
    <w:uiPriority w:val="99"/>
    <w:semiHidden/>
    <w:unhideWhenUsed/>
    <w:rsid w:val="00CD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B5"/>
    <w:rPr>
      <w:rFonts w:ascii="Tahoma" w:hAnsi="Tahoma" w:cs="Tahoma"/>
      <w:sz w:val="16"/>
      <w:szCs w:val="16"/>
    </w:rPr>
  </w:style>
  <w:style w:type="character" w:customStyle="1" w:styleId="article-source">
    <w:name w:val="article-source"/>
    <w:basedOn w:val="DefaultParagraphFont"/>
    <w:rsid w:val="004F3E5E"/>
  </w:style>
  <w:style w:type="paragraph" w:styleId="Header">
    <w:name w:val="header"/>
    <w:basedOn w:val="Normal"/>
    <w:link w:val="HeaderChar"/>
    <w:uiPriority w:val="99"/>
    <w:unhideWhenUsed/>
    <w:rsid w:val="004F3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5E"/>
  </w:style>
  <w:style w:type="paragraph" w:styleId="Footer">
    <w:name w:val="footer"/>
    <w:basedOn w:val="Normal"/>
    <w:link w:val="FooterChar"/>
    <w:uiPriority w:val="99"/>
    <w:unhideWhenUsed/>
    <w:rsid w:val="004F3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5E"/>
  </w:style>
  <w:style w:type="paragraph" w:styleId="ListParagraph">
    <w:name w:val="List Paragraph"/>
    <w:basedOn w:val="Normal"/>
    <w:uiPriority w:val="34"/>
    <w:qFormat/>
    <w:rsid w:val="002B6CC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B6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B6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.fi/kulttuuri/Mo+Yan+sai+Nobelin+kirjallisuuspalkinnon/a1305606038300" TargetMode="External"/><Relationship Id="rId13" Type="http://schemas.openxmlformats.org/officeDocument/2006/relationships/hyperlink" Target="http://www.hs.fi/haku/?haku=Herta+M%C3%BCller&amp;lahde=nimilinkki" TargetMode="External"/><Relationship Id="rId18" Type="http://schemas.openxmlformats.org/officeDocument/2006/relationships/hyperlink" Target="http://www.hs.fi/haku/?haku=Nadezhda+Tolokonnikova&amp;lahde=nimilinkk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s.fi/haku/?haku=Tomas+Transtr%C3%B6merille&amp;lahde=nimilinkki" TargetMode="External"/><Relationship Id="rId17" Type="http://schemas.openxmlformats.org/officeDocument/2006/relationships/hyperlink" Target="http://www.hs.fi/haku/?haku=Vladimir+Putinin&amp;lahde=nimilinkk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.fi/haku/?haku=Jekaterina+Samusevit%C5%A1&amp;lahde=nimilinkk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.fi/haku/?haku=Peter+Englund&amp;lahde=nimilinkk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hs.fi/haku/?haku=Mo+Yan&amp;lahde=nimilinkk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hs.fi/msn/ulkomaat/Yksi+Pussy+Riot+-esiintyjist%C3%A4+p%C3%A4%C3%A4si+ehdonalaiseen/a13056056178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408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Virtanen Aija</dc:creator>
  <cp:lastModifiedBy>Virtanen Aija</cp:lastModifiedBy>
  <cp:revision>4</cp:revision>
  <dcterms:created xsi:type="dcterms:W3CDTF">2012-10-11T12:05:00Z</dcterms:created>
  <dcterms:modified xsi:type="dcterms:W3CDTF">2012-10-12T05:50:00Z</dcterms:modified>
</cp:coreProperties>
</file>