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F62" w:rsidRDefault="007477AF" w:rsidP="005B6A8F">
      <w:pPr>
        <w:pStyle w:val="Heading1"/>
      </w:pPr>
      <w:r>
        <w:rPr>
          <w:noProof/>
          <w:sz w:val="24"/>
          <w:lang w:eastAsia="fi-FI"/>
        </w:rPr>
        <w:drawing>
          <wp:anchor distT="0" distB="0" distL="114300" distR="114300" simplePos="0" relativeHeight="251658240" behindDoc="0" locked="0" layoutInCell="1" allowOverlap="1" wp14:anchorId="7404052E" wp14:editId="5947B683">
            <wp:simplePos x="0" y="0"/>
            <wp:positionH relativeFrom="column">
              <wp:posOffset>4772025</wp:posOffset>
            </wp:positionH>
            <wp:positionV relativeFrom="paragraph">
              <wp:posOffset>-666750</wp:posOffset>
            </wp:positionV>
            <wp:extent cx="1238250" cy="1173832"/>
            <wp:effectExtent l="0" t="0" r="0" b="7620"/>
            <wp:wrapNone/>
            <wp:docPr id="1" name="Picture 1" descr="C:\Users\aipavirt\AppData\Local\Microsoft\Windows\Temporary Internet Files\Content.IE5\81HSNCB1\MC9002327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ipavirt\AppData\Local\Microsoft\Windows\Temporary Internet Files\Content.IE5\81HSNCB1\MC900232746[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1173832"/>
                    </a:xfrm>
                    <a:prstGeom prst="rect">
                      <a:avLst/>
                    </a:prstGeom>
                    <a:noFill/>
                    <a:ln>
                      <a:noFill/>
                    </a:ln>
                  </pic:spPr>
                </pic:pic>
              </a:graphicData>
            </a:graphic>
            <wp14:sizeRelH relativeFrom="page">
              <wp14:pctWidth>0</wp14:pctWidth>
            </wp14:sizeRelH>
            <wp14:sizeRelV relativeFrom="page">
              <wp14:pctHeight>0</wp14:pctHeight>
            </wp14:sizeRelV>
          </wp:anchor>
        </w:drawing>
      </w:r>
      <w:r w:rsidR="005D0202">
        <w:t xml:space="preserve">Kirjoitetaan! </w:t>
      </w:r>
    </w:p>
    <w:p w:rsidR="005B6A8F" w:rsidRDefault="007477AF" w:rsidP="005B6A8F">
      <w:r>
        <w:tab/>
      </w:r>
      <w:r>
        <w:tab/>
      </w:r>
      <w:r>
        <w:tab/>
      </w:r>
      <w:r>
        <w:tab/>
      </w:r>
      <w:r>
        <w:tab/>
      </w:r>
      <w:r>
        <w:tab/>
        <w:t>KUUTIO</w:t>
      </w:r>
    </w:p>
    <w:p w:rsidR="005D0202" w:rsidRPr="005D0202" w:rsidRDefault="005B6A8F" w:rsidP="005D0202">
      <w:pPr>
        <w:rPr>
          <w:sz w:val="24"/>
        </w:rPr>
      </w:pPr>
      <w:r w:rsidRPr="005D0202">
        <w:rPr>
          <w:i/>
          <w:sz w:val="24"/>
        </w:rPr>
        <w:t>Kuutiointi</w:t>
      </w:r>
      <w:r>
        <w:rPr>
          <w:sz w:val="24"/>
        </w:rPr>
        <w:t xml:space="preserve"> on Yhdysvalloissa kehitetty Aristoteleen retoriikkaa </w:t>
      </w:r>
      <w:r w:rsidR="005D0202">
        <w:rPr>
          <w:sz w:val="24"/>
        </w:rPr>
        <w:t xml:space="preserve">käyttävä </w:t>
      </w:r>
      <w:r>
        <w:rPr>
          <w:sz w:val="24"/>
        </w:rPr>
        <w:t>kirjoitusharjoitu</w:t>
      </w:r>
      <w:r w:rsidR="005D0202">
        <w:rPr>
          <w:sz w:val="24"/>
        </w:rPr>
        <w:t>s, jonka avulla kirjoittaja voi</w:t>
      </w:r>
      <w:r>
        <w:rPr>
          <w:sz w:val="24"/>
        </w:rPr>
        <w:t xml:space="preserve"> rikastuttaa ilmaisuaan</w:t>
      </w:r>
      <w:proofErr w:type="gramStart"/>
      <w:r>
        <w:rPr>
          <w:sz w:val="24"/>
        </w:rPr>
        <w:t xml:space="preserve"> (Lonka ym.</w:t>
      </w:r>
      <w:proofErr w:type="gramEnd"/>
      <w:r>
        <w:rPr>
          <w:sz w:val="24"/>
        </w:rPr>
        <w:t xml:space="preserve"> 2006, Linnakylä ym. 1988).</w:t>
      </w:r>
      <w:r w:rsidR="005D0202">
        <w:rPr>
          <w:sz w:val="24"/>
        </w:rPr>
        <w:t xml:space="preserve"> Tässä tehtävässä kuvaillaan paljon. </w:t>
      </w:r>
      <w:r w:rsidR="005D0202" w:rsidRPr="005D0202">
        <w:rPr>
          <w:sz w:val="24"/>
        </w:rPr>
        <w:t xml:space="preserve">Kuutiopeli sopii useimmiten käytettäväksi silloin, kun </w:t>
      </w:r>
      <w:bookmarkStart w:id="0" w:name="_GoBack"/>
      <w:bookmarkEnd w:id="0"/>
      <w:r w:rsidR="005D0202" w:rsidRPr="005D0202">
        <w:rPr>
          <w:sz w:val="24"/>
        </w:rPr>
        <w:t xml:space="preserve">kirjoitetaan henkilöstä tai esineistä. </w:t>
      </w:r>
      <w:r w:rsidR="005D0202">
        <w:rPr>
          <w:sz w:val="24"/>
        </w:rPr>
        <w:t>Kun kirjoitetaan asioista,</w:t>
      </w:r>
      <w:r w:rsidR="005D0202" w:rsidRPr="005D0202">
        <w:rPr>
          <w:sz w:val="24"/>
        </w:rPr>
        <w:t xml:space="preserve"> kaikkea ei voi käsitellä kuutiopelillä.</w:t>
      </w:r>
    </w:p>
    <w:p w:rsidR="005D0202" w:rsidRPr="005D0202" w:rsidRDefault="005D0202" w:rsidP="005B6A8F">
      <w:pPr>
        <w:pStyle w:val="ListParagraph"/>
        <w:numPr>
          <w:ilvl w:val="0"/>
          <w:numId w:val="2"/>
        </w:numPr>
        <w:rPr>
          <w:sz w:val="24"/>
        </w:rPr>
      </w:pPr>
      <w:r w:rsidRPr="005D0202">
        <w:rPr>
          <w:b/>
          <w:sz w:val="24"/>
        </w:rPr>
        <w:t>Valitse yksi konkreettinen asia, josta kirjoitat (konkreettinen asia voi olla helpompi)</w:t>
      </w:r>
    </w:p>
    <w:p w:rsidR="005D0202" w:rsidRDefault="005D0202" w:rsidP="005D0202">
      <w:pPr>
        <w:pStyle w:val="ListParagraph"/>
        <w:numPr>
          <w:ilvl w:val="0"/>
          <w:numId w:val="2"/>
        </w:numPr>
        <w:rPr>
          <w:b/>
          <w:sz w:val="24"/>
        </w:rPr>
      </w:pPr>
      <w:r>
        <w:rPr>
          <w:b/>
          <w:sz w:val="24"/>
        </w:rPr>
        <w:t>Lue kuution kuusi sivua. Tarkoitus on kirjoittaa joka kohdasta neljä minuuttia.</w:t>
      </w:r>
      <w:r w:rsidRPr="005D0202">
        <w:rPr>
          <w:b/>
          <w:sz w:val="24"/>
        </w:rPr>
        <w:t xml:space="preserve"> </w:t>
      </w:r>
    </w:p>
    <w:p w:rsidR="005D0202" w:rsidRDefault="005D0202" w:rsidP="005D0202">
      <w:pPr>
        <w:pStyle w:val="ListParagraph"/>
        <w:numPr>
          <w:ilvl w:val="0"/>
          <w:numId w:val="2"/>
        </w:numPr>
        <w:rPr>
          <w:b/>
          <w:sz w:val="24"/>
        </w:rPr>
      </w:pPr>
      <w:r w:rsidRPr="005D0202">
        <w:rPr>
          <w:b/>
          <w:sz w:val="24"/>
        </w:rPr>
        <w:t xml:space="preserve">Valitkaa ryhmästä yksi, joka katsoo aikaa. </w:t>
      </w:r>
    </w:p>
    <w:p w:rsidR="005D0202" w:rsidRPr="005D0202" w:rsidRDefault="005D0202" w:rsidP="005B6A8F">
      <w:pPr>
        <w:pStyle w:val="ListParagraph"/>
        <w:numPr>
          <w:ilvl w:val="0"/>
          <w:numId w:val="2"/>
        </w:numPr>
        <w:rPr>
          <w:sz w:val="24"/>
        </w:rPr>
      </w:pPr>
      <w:r w:rsidRPr="005D0202">
        <w:rPr>
          <w:b/>
          <w:sz w:val="24"/>
        </w:rPr>
        <w:t>Ota tyhjä paperi</w:t>
      </w:r>
      <w:r>
        <w:rPr>
          <w:b/>
          <w:sz w:val="24"/>
        </w:rPr>
        <w:t xml:space="preserve"> ja aloita kohdasta yksi.</w:t>
      </w:r>
    </w:p>
    <w:p w:rsidR="005D0202" w:rsidRPr="005D0202" w:rsidRDefault="005D0202" w:rsidP="005D0202">
      <w:pPr>
        <w:pStyle w:val="Heading2"/>
      </w:pPr>
      <w:r w:rsidRPr="005D0202">
        <w:t>Kuution kuusi sivua:</w:t>
      </w:r>
      <w:r w:rsidR="005B6A8F" w:rsidRPr="005D0202">
        <w:t xml:space="preserve"> </w:t>
      </w:r>
    </w:p>
    <w:p w:rsidR="005B6A8F" w:rsidRDefault="005B6A8F" w:rsidP="005D0202">
      <w:pPr>
        <w:rPr>
          <w:sz w:val="24"/>
        </w:rPr>
      </w:pPr>
      <w:r>
        <w:rPr>
          <w:sz w:val="24"/>
        </w:rPr>
        <w:t>Kuvaile! Tarkastele SITÄ tarkasti ja läheltä. Kuvaa, mitä näet: värit, muodot, koot, hajut, maut, yksityiskohdat.</w:t>
      </w:r>
    </w:p>
    <w:p w:rsidR="005B6A8F" w:rsidRDefault="005B6A8F" w:rsidP="005B6A8F">
      <w:pPr>
        <w:pStyle w:val="ListParagraph"/>
        <w:rPr>
          <w:sz w:val="24"/>
        </w:rPr>
      </w:pPr>
    </w:p>
    <w:p w:rsidR="005B6A8F" w:rsidRDefault="005B6A8F" w:rsidP="005B6A8F">
      <w:pPr>
        <w:pStyle w:val="ListParagraph"/>
        <w:numPr>
          <w:ilvl w:val="0"/>
          <w:numId w:val="1"/>
        </w:numPr>
        <w:rPr>
          <w:sz w:val="24"/>
        </w:rPr>
      </w:pPr>
      <w:r>
        <w:rPr>
          <w:sz w:val="24"/>
        </w:rPr>
        <w:t>Vertaile! Minkä kanssa Se on samankaltainen? Mikä on erilainen kuin SE? Mihin SITÄ voi verrata?</w:t>
      </w:r>
    </w:p>
    <w:p w:rsidR="005B6A8F" w:rsidRPr="005B6A8F" w:rsidRDefault="005B6A8F" w:rsidP="005B6A8F">
      <w:pPr>
        <w:pStyle w:val="ListParagraph"/>
        <w:rPr>
          <w:sz w:val="24"/>
        </w:rPr>
      </w:pPr>
    </w:p>
    <w:p w:rsidR="005B6A8F" w:rsidRDefault="005B6A8F" w:rsidP="005B6A8F">
      <w:pPr>
        <w:pStyle w:val="ListParagraph"/>
        <w:numPr>
          <w:ilvl w:val="0"/>
          <w:numId w:val="1"/>
        </w:numPr>
        <w:rPr>
          <w:sz w:val="24"/>
        </w:rPr>
      </w:pPr>
      <w:r>
        <w:rPr>
          <w:sz w:val="24"/>
        </w:rPr>
        <w:t>Yhdistele! Mikä saa sinut ajattelemaan SITÄ? Mitä tulee mieleesi, kun ajattelet SITÄ? Voit liittää sen samankaltaisiin tai erilaisiin asioihin, esineisiin, ihmisiin, paikkoihin tai aikoihin. Anna ajatuksesi kulkea ja kirjoita asioista, jotka tulevat mieleesi. Mistä SE sinua muistuttaa? Mitä paikkoja, keitä ihmisiä, millaisia tunnelmia SE tuo mieleesi?</w:t>
      </w:r>
    </w:p>
    <w:p w:rsidR="005B6A8F" w:rsidRPr="005B6A8F" w:rsidRDefault="005B6A8F" w:rsidP="005B6A8F">
      <w:pPr>
        <w:pStyle w:val="ListParagraph"/>
        <w:rPr>
          <w:sz w:val="24"/>
        </w:rPr>
      </w:pPr>
    </w:p>
    <w:p w:rsidR="005B6A8F" w:rsidRDefault="005B6A8F" w:rsidP="005B6A8F">
      <w:pPr>
        <w:pStyle w:val="ListParagraph"/>
        <w:numPr>
          <w:ilvl w:val="0"/>
          <w:numId w:val="1"/>
        </w:numPr>
        <w:rPr>
          <w:sz w:val="24"/>
        </w:rPr>
      </w:pPr>
      <w:r>
        <w:rPr>
          <w:sz w:val="24"/>
        </w:rPr>
        <w:t>Analysoi! Kerro, miten SE on tehty. Sinun ei tarvitse tietää sitä, vaan voit kuvitella, miten SE on tehty.</w:t>
      </w:r>
    </w:p>
    <w:p w:rsidR="005B6A8F" w:rsidRPr="005B6A8F" w:rsidRDefault="005B6A8F" w:rsidP="005B6A8F">
      <w:pPr>
        <w:pStyle w:val="ListParagraph"/>
        <w:rPr>
          <w:sz w:val="24"/>
        </w:rPr>
      </w:pPr>
    </w:p>
    <w:p w:rsidR="005B6A8F" w:rsidRDefault="005B6A8F" w:rsidP="005B6A8F">
      <w:pPr>
        <w:pStyle w:val="ListParagraph"/>
        <w:numPr>
          <w:ilvl w:val="0"/>
          <w:numId w:val="1"/>
        </w:numPr>
        <w:rPr>
          <w:sz w:val="24"/>
        </w:rPr>
      </w:pPr>
      <w:r>
        <w:rPr>
          <w:sz w:val="24"/>
        </w:rPr>
        <w:t>Sovella! Selosta, miten SITÄ voi käyttää, mitä SILLÄ voi tehdä. Mihin SE kelpaa? Kuka SITÄ tarvitsee?</w:t>
      </w:r>
    </w:p>
    <w:p w:rsidR="005B6A8F" w:rsidRPr="005B6A8F" w:rsidRDefault="005B6A8F" w:rsidP="005B6A8F">
      <w:pPr>
        <w:pStyle w:val="ListParagraph"/>
        <w:rPr>
          <w:sz w:val="24"/>
        </w:rPr>
      </w:pPr>
    </w:p>
    <w:p w:rsidR="005B6A8F" w:rsidRDefault="005B6A8F" w:rsidP="005B6A8F">
      <w:pPr>
        <w:pStyle w:val="ListParagraph"/>
        <w:numPr>
          <w:ilvl w:val="0"/>
          <w:numId w:val="1"/>
        </w:numPr>
        <w:rPr>
          <w:sz w:val="24"/>
        </w:rPr>
      </w:pPr>
      <w:r>
        <w:rPr>
          <w:sz w:val="24"/>
        </w:rPr>
        <w:t xml:space="preserve">Esitä väitteitä puolesta tai vastaan! Kannata tai vastusta sitä! Käytä kaikenlaisia syitä ja väitteitä – järkeviä, hullunkurisia tai mitä tahansa niiden väliltä. </w:t>
      </w:r>
    </w:p>
    <w:p w:rsidR="005B6A8F" w:rsidRPr="005D0202" w:rsidRDefault="005B6A8F" w:rsidP="005D0202">
      <w:pPr>
        <w:rPr>
          <w:sz w:val="24"/>
        </w:rPr>
      </w:pPr>
      <w:r w:rsidRPr="005D0202">
        <w:rPr>
          <w:sz w:val="24"/>
        </w:rPr>
        <w:t>Kun olet kirjoittanut kaikista kuudesta näkökulmasta, lue tekstisi. Jos jokin näkökulma tarjoaa kiinnostavia seikkoja, olet mahdollisesti löytänyt näkökulmasi.</w:t>
      </w:r>
    </w:p>
    <w:sectPr w:rsidR="005B6A8F" w:rsidRPr="005D0202">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202" w:rsidRDefault="005D0202" w:rsidP="005D0202">
      <w:pPr>
        <w:spacing w:after="0" w:line="240" w:lineRule="auto"/>
      </w:pPr>
      <w:r>
        <w:separator/>
      </w:r>
    </w:p>
  </w:endnote>
  <w:endnote w:type="continuationSeparator" w:id="0">
    <w:p w:rsidR="005D0202" w:rsidRDefault="005D0202" w:rsidP="005D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2" w:rsidRDefault="005D0202">
    <w:pPr>
      <w:pStyle w:val="Footer"/>
    </w:pPr>
    <w:proofErr w:type="gramStart"/>
    <w:r>
      <w:t>H. Puhakka 2011, muokannut A. Virtanen 2012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202" w:rsidRDefault="005D0202" w:rsidP="005D0202">
      <w:pPr>
        <w:spacing w:after="0" w:line="240" w:lineRule="auto"/>
      </w:pPr>
      <w:r>
        <w:separator/>
      </w:r>
    </w:p>
  </w:footnote>
  <w:footnote w:type="continuationSeparator" w:id="0">
    <w:p w:rsidR="005D0202" w:rsidRDefault="005D0202" w:rsidP="005D02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202" w:rsidRDefault="005D0202">
    <w:pPr>
      <w:pStyle w:val="Header"/>
    </w:pPr>
    <w:r>
      <w:t>Kielioppi 2</w:t>
    </w:r>
  </w:p>
  <w:p w:rsidR="005D0202" w:rsidRDefault="005D0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A7481"/>
    <w:multiLevelType w:val="hybridMultilevel"/>
    <w:tmpl w:val="5D3AEA16"/>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nsid w:val="44930241"/>
    <w:multiLevelType w:val="hybridMultilevel"/>
    <w:tmpl w:val="88801E84"/>
    <w:lvl w:ilvl="0" w:tplc="38324F50">
      <w:start w:val="1"/>
      <w:numFmt w:val="lowerLetter"/>
      <w:lvlText w:val="%1)"/>
      <w:lvlJc w:val="left"/>
      <w:pPr>
        <w:ind w:left="360" w:hanging="360"/>
      </w:pPr>
      <w:rPr>
        <w:rFonts w:hint="default"/>
        <w:b/>
      </w:rPr>
    </w:lvl>
    <w:lvl w:ilvl="1" w:tplc="040B0019" w:tentative="1">
      <w:start w:val="1"/>
      <w:numFmt w:val="lowerLetter"/>
      <w:lvlText w:val="%2."/>
      <w:lvlJc w:val="left"/>
      <w:pPr>
        <w:ind w:left="873" w:hanging="360"/>
      </w:pPr>
    </w:lvl>
    <w:lvl w:ilvl="2" w:tplc="040B001B" w:tentative="1">
      <w:start w:val="1"/>
      <w:numFmt w:val="lowerRoman"/>
      <w:lvlText w:val="%3."/>
      <w:lvlJc w:val="right"/>
      <w:pPr>
        <w:ind w:left="1593" w:hanging="180"/>
      </w:pPr>
    </w:lvl>
    <w:lvl w:ilvl="3" w:tplc="040B000F" w:tentative="1">
      <w:start w:val="1"/>
      <w:numFmt w:val="decimal"/>
      <w:lvlText w:val="%4."/>
      <w:lvlJc w:val="left"/>
      <w:pPr>
        <w:ind w:left="2313" w:hanging="360"/>
      </w:pPr>
    </w:lvl>
    <w:lvl w:ilvl="4" w:tplc="040B0019" w:tentative="1">
      <w:start w:val="1"/>
      <w:numFmt w:val="lowerLetter"/>
      <w:lvlText w:val="%5."/>
      <w:lvlJc w:val="left"/>
      <w:pPr>
        <w:ind w:left="3033" w:hanging="360"/>
      </w:pPr>
    </w:lvl>
    <w:lvl w:ilvl="5" w:tplc="040B001B" w:tentative="1">
      <w:start w:val="1"/>
      <w:numFmt w:val="lowerRoman"/>
      <w:lvlText w:val="%6."/>
      <w:lvlJc w:val="right"/>
      <w:pPr>
        <w:ind w:left="3753" w:hanging="180"/>
      </w:pPr>
    </w:lvl>
    <w:lvl w:ilvl="6" w:tplc="040B000F" w:tentative="1">
      <w:start w:val="1"/>
      <w:numFmt w:val="decimal"/>
      <w:lvlText w:val="%7."/>
      <w:lvlJc w:val="left"/>
      <w:pPr>
        <w:ind w:left="4473" w:hanging="360"/>
      </w:pPr>
    </w:lvl>
    <w:lvl w:ilvl="7" w:tplc="040B0019" w:tentative="1">
      <w:start w:val="1"/>
      <w:numFmt w:val="lowerLetter"/>
      <w:lvlText w:val="%8."/>
      <w:lvlJc w:val="left"/>
      <w:pPr>
        <w:ind w:left="5193" w:hanging="360"/>
      </w:pPr>
    </w:lvl>
    <w:lvl w:ilvl="8" w:tplc="040B001B" w:tentative="1">
      <w:start w:val="1"/>
      <w:numFmt w:val="lowerRoman"/>
      <w:lvlText w:val="%9."/>
      <w:lvlJc w:val="right"/>
      <w:pPr>
        <w:ind w:left="59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A8F"/>
    <w:rsid w:val="004B16EB"/>
    <w:rsid w:val="005B6A8F"/>
    <w:rsid w:val="005C2D71"/>
    <w:rsid w:val="005D0202"/>
    <w:rsid w:val="007477AF"/>
    <w:rsid w:val="00AE6932"/>
    <w:rsid w:val="00F36F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2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A8F"/>
    <w:pPr>
      <w:ind w:left="720"/>
      <w:contextualSpacing/>
    </w:pPr>
  </w:style>
  <w:style w:type="paragraph" w:styleId="Header">
    <w:name w:val="header"/>
    <w:basedOn w:val="Normal"/>
    <w:link w:val="HeaderChar"/>
    <w:uiPriority w:val="99"/>
    <w:unhideWhenUsed/>
    <w:rsid w:val="005D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02"/>
  </w:style>
  <w:style w:type="paragraph" w:styleId="Footer">
    <w:name w:val="footer"/>
    <w:basedOn w:val="Normal"/>
    <w:link w:val="FooterChar"/>
    <w:uiPriority w:val="99"/>
    <w:unhideWhenUsed/>
    <w:rsid w:val="005D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02"/>
  </w:style>
  <w:style w:type="paragraph" w:styleId="BalloonText">
    <w:name w:val="Balloon Text"/>
    <w:basedOn w:val="Normal"/>
    <w:link w:val="BalloonTextChar"/>
    <w:uiPriority w:val="99"/>
    <w:semiHidden/>
    <w:unhideWhenUsed/>
    <w:rsid w:val="005D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2"/>
    <w:rPr>
      <w:rFonts w:ascii="Tahoma" w:hAnsi="Tahoma" w:cs="Tahoma"/>
      <w:sz w:val="16"/>
      <w:szCs w:val="16"/>
    </w:rPr>
  </w:style>
  <w:style w:type="character" w:customStyle="1" w:styleId="Heading2Char">
    <w:name w:val="Heading 2 Char"/>
    <w:basedOn w:val="DefaultParagraphFont"/>
    <w:link w:val="Heading2"/>
    <w:uiPriority w:val="9"/>
    <w:rsid w:val="005D02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6A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D020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6A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B6A8F"/>
    <w:pPr>
      <w:ind w:left="720"/>
      <w:contextualSpacing/>
    </w:pPr>
  </w:style>
  <w:style w:type="paragraph" w:styleId="Header">
    <w:name w:val="header"/>
    <w:basedOn w:val="Normal"/>
    <w:link w:val="HeaderChar"/>
    <w:uiPriority w:val="99"/>
    <w:unhideWhenUsed/>
    <w:rsid w:val="005D0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202"/>
  </w:style>
  <w:style w:type="paragraph" w:styleId="Footer">
    <w:name w:val="footer"/>
    <w:basedOn w:val="Normal"/>
    <w:link w:val="FooterChar"/>
    <w:uiPriority w:val="99"/>
    <w:unhideWhenUsed/>
    <w:rsid w:val="005D0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202"/>
  </w:style>
  <w:style w:type="paragraph" w:styleId="BalloonText">
    <w:name w:val="Balloon Text"/>
    <w:basedOn w:val="Normal"/>
    <w:link w:val="BalloonTextChar"/>
    <w:uiPriority w:val="99"/>
    <w:semiHidden/>
    <w:unhideWhenUsed/>
    <w:rsid w:val="005D0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202"/>
    <w:rPr>
      <w:rFonts w:ascii="Tahoma" w:hAnsi="Tahoma" w:cs="Tahoma"/>
      <w:sz w:val="16"/>
      <w:szCs w:val="16"/>
    </w:rPr>
  </w:style>
  <w:style w:type="character" w:customStyle="1" w:styleId="Heading2Char">
    <w:name w:val="Heading 2 Char"/>
    <w:basedOn w:val="DefaultParagraphFont"/>
    <w:link w:val="Heading2"/>
    <w:uiPriority w:val="9"/>
    <w:rsid w:val="005D02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DF3DE-9943-41F0-8FD6-6667168D9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Puhakka Henna</dc:creator>
  <cp:lastModifiedBy>Virtanen Aija</cp:lastModifiedBy>
  <cp:revision>3</cp:revision>
  <cp:lastPrinted>2012-11-29T09:35:00Z</cp:lastPrinted>
  <dcterms:created xsi:type="dcterms:W3CDTF">2012-11-29T09:34:00Z</dcterms:created>
  <dcterms:modified xsi:type="dcterms:W3CDTF">2012-11-29T09:36:00Z</dcterms:modified>
</cp:coreProperties>
</file>